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CA57" w14:textId="77777777" w:rsidR="00B00DD6" w:rsidRPr="00B00DD6" w:rsidRDefault="00B00DD6" w:rsidP="00DE380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loai_1"/>
      <w:r w:rsidRPr="00B00DD6">
        <w:rPr>
          <w:rFonts w:ascii="Arial" w:eastAsia="Times New Roman" w:hAnsi="Arial" w:cs="Arial"/>
          <w:b/>
          <w:bCs/>
          <w:color w:val="000000"/>
          <w:kern w:val="0"/>
          <w:sz w:val="24"/>
          <w:szCs w:val="24"/>
          <w14:ligatures w14:val="none"/>
        </w:rPr>
        <w:t>NGHỊ ĐỊNH</w:t>
      </w:r>
      <w:bookmarkEnd w:id="0"/>
    </w:p>
    <w:p w14:paraId="3350497E" w14:textId="77777777" w:rsidR="00B00DD6" w:rsidRPr="00B00DD6" w:rsidRDefault="00B00DD6" w:rsidP="00DE380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loai_1_name"/>
      <w:r w:rsidRPr="00B00DD6">
        <w:rPr>
          <w:rFonts w:ascii="Arial" w:eastAsia="Times New Roman" w:hAnsi="Arial" w:cs="Arial"/>
          <w:color w:val="000000"/>
          <w:kern w:val="0"/>
          <w:sz w:val="18"/>
          <w:szCs w:val="18"/>
          <w14:ligatures w14:val="none"/>
        </w:rPr>
        <w:t>QUY ĐỊNH XỬ PHẠT VI PHẠM HÀNH CHÍNH TRONG HOẠT ĐỘNG THƯƠNG MẠI, SẢN XUẤT, BUÔN BÁN HÀNG GIẢ, HÀNG CẤM VÀ BẢO VỆ QUYỀN LỢI NGƯỜI TIÊU DÙNG</w:t>
      </w:r>
      <w:bookmarkEnd w:id="1"/>
    </w:p>
    <w:p w14:paraId="2A20311B"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2" w:name="tvpllink_jofmpsyqcp"/>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"https://thuvienphapluat.vn/van-ban/Bo-may-hanh-chinh/Luat-to-chuc-Chinh-phu-2015-282379.aspx"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Tổ chức Chính phủ</w:t>
      </w:r>
      <w:r w:rsidRPr="00B00DD6">
        <w:rPr>
          <w:rFonts w:ascii="Arial" w:eastAsia="Times New Roman" w:hAnsi="Arial" w:cs="Arial"/>
          <w:i/>
          <w:iCs/>
          <w:color w:val="000000"/>
          <w:kern w:val="0"/>
          <w:sz w:val="18"/>
          <w:szCs w:val="18"/>
          <w14:ligatures w14:val="none"/>
        </w:rPr>
        <w:fldChar w:fldCharType="end"/>
      </w:r>
      <w:bookmarkEnd w:id="2"/>
      <w:r w:rsidRPr="00B00DD6">
        <w:rPr>
          <w:rFonts w:ascii="Arial" w:eastAsia="Times New Roman" w:hAnsi="Arial" w:cs="Arial"/>
          <w:i/>
          <w:iCs/>
          <w:color w:val="000000"/>
          <w:kern w:val="0"/>
          <w:sz w:val="18"/>
          <w:szCs w:val="18"/>
          <w14:ligatures w14:val="none"/>
        </w:rPr>
        <w:t> ngày 19 tháng 6 năm 2015;</w:t>
      </w:r>
    </w:p>
    <w:p w14:paraId="3008937B"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3" w:name="tvpllink_ceimhmlxeb"/>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"https://thuvienphapluat.vn/van-ban/Vi-pham-hanh-chinh/Luat-xu-ly-vi-pham-hanh-chinh-2012-142766.aspx"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Xử lý vi phạm hành chính</w:t>
      </w:r>
      <w:r w:rsidRPr="00B00DD6">
        <w:rPr>
          <w:rFonts w:ascii="Arial" w:eastAsia="Times New Roman" w:hAnsi="Arial" w:cs="Arial"/>
          <w:i/>
          <w:iCs/>
          <w:color w:val="000000"/>
          <w:kern w:val="0"/>
          <w:sz w:val="18"/>
          <w:szCs w:val="18"/>
          <w14:ligatures w14:val="none"/>
        </w:rPr>
        <w:fldChar w:fldCharType="end"/>
      </w:r>
      <w:bookmarkEnd w:id="3"/>
      <w:r w:rsidRPr="00B00DD6">
        <w:rPr>
          <w:rFonts w:ascii="Arial" w:eastAsia="Times New Roman" w:hAnsi="Arial" w:cs="Arial"/>
          <w:i/>
          <w:iCs/>
          <w:color w:val="000000"/>
          <w:kern w:val="0"/>
          <w:sz w:val="18"/>
          <w:szCs w:val="18"/>
          <w14:ligatures w14:val="none"/>
        </w:rPr>
        <w:t> ngày 20 tháng 6 năm 2012;</w:t>
      </w:r>
    </w:p>
    <w:p w14:paraId="540E91C6"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4" w:name="tvpllink_qekqrbrvnp"/>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"https://thuvienphapluat.vn/van-ban/Dau-tu/Luat-Dau-tu-2014-259729.aspx"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Đầu tư</w:t>
      </w:r>
      <w:r w:rsidRPr="00B00DD6">
        <w:rPr>
          <w:rFonts w:ascii="Arial" w:eastAsia="Times New Roman" w:hAnsi="Arial" w:cs="Arial"/>
          <w:i/>
          <w:iCs/>
          <w:color w:val="000000"/>
          <w:kern w:val="0"/>
          <w:sz w:val="18"/>
          <w:szCs w:val="18"/>
          <w14:ligatures w14:val="none"/>
        </w:rPr>
        <w:fldChar w:fldCharType="end"/>
      </w:r>
      <w:bookmarkEnd w:id="4"/>
      <w:r w:rsidRPr="00B00DD6">
        <w:rPr>
          <w:rFonts w:ascii="Arial" w:eastAsia="Times New Roman" w:hAnsi="Arial" w:cs="Arial"/>
          <w:i/>
          <w:iCs/>
          <w:color w:val="000000"/>
          <w:kern w:val="0"/>
          <w:sz w:val="18"/>
          <w:szCs w:val="18"/>
          <w14:ligatures w14:val="none"/>
        </w:rPr>
        <w:t> ngày 26 tháng 11 năm 2014 và </w:t>
      </w:r>
      <w:bookmarkStart w:id="5" w:name="tvpllink_kvfqyxyqtq"/>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"https://thuvienphapluat.vn/van-ban/Dau-tu/Luat-sua-doi-phu-luc-4-danh-muc-nganh-nghe-dau-tu-kinh-doanh-co-dieu-kien-329011.aspx"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sửa đổi, bổ sung Điều 6 và Phụ lục 4 về Danh mục ngành, nghề đầu tư kinh doanh có điều kiện của Luật Đầu tư</w:t>
      </w:r>
      <w:r w:rsidRPr="00B00DD6">
        <w:rPr>
          <w:rFonts w:ascii="Arial" w:eastAsia="Times New Roman" w:hAnsi="Arial" w:cs="Arial"/>
          <w:i/>
          <w:iCs/>
          <w:color w:val="000000"/>
          <w:kern w:val="0"/>
          <w:sz w:val="18"/>
          <w:szCs w:val="18"/>
          <w14:ligatures w14:val="none"/>
        </w:rPr>
        <w:fldChar w:fldCharType="end"/>
      </w:r>
      <w:bookmarkEnd w:id="5"/>
      <w:r w:rsidRPr="00B00DD6">
        <w:rPr>
          <w:rFonts w:ascii="Arial" w:eastAsia="Times New Roman" w:hAnsi="Arial" w:cs="Arial"/>
          <w:i/>
          <w:iCs/>
          <w:color w:val="000000"/>
          <w:kern w:val="0"/>
          <w:sz w:val="18"/>
          <w:szCs w:val="18"/>
          <w14:ligatures w14:val="none"/>
        </w:rPr>
        <w:t> ngày 22 tháng 11 năm 2016;</w:t>
      </w:r>
    </w:p>
    <w:p w14:paraId="4DFB4CB2"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6" w:name="tvpllink_lglqehkbau"/>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"https://thuvienphapluat.vn/van-ban/Doanh-nghiep/Luat-Doanh-nghiep-2014-259730.aspx"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Doanh nghiệp</w:t>
      </w:r>
      <w:r w:rsidRPr="00B00DD6">
        <w:rPr>
          <w:rFonts w:ascii="Arial" w:eastAsia="Times New Roman" w:hAnsi="Arial" w:cs="Arial"/>
          <w:i/>
          <w:iCs/>
          <w:color w:val="000000"/>
          <w:kern w:val="0"/>
          <w:sz w:val="18"/>
          <w:szCs w:val="18"/>
          <w14:ligatures w14:val="none"/>
        </w:rPr>
        <w:fldChar w:fldCharType="end"/>
      </w:r>
      <w:bookmarkEnd w:id="6"/>
      <w:r w:rsidRPr="00B00DD6">
        <w:rPr>
          <w:rFonts w:ascii="Arial" w:eastAsia="Times New Roman" w:hAnsi="Arial" w:cs="Arial"/>
          <w:i/>
          <w:iCs/>
          <w:color w:val="000000"/>
          <w:kern w:val="0"/>
          <w:sz w:val="18"/>
          <w:szCs w:val="18"/>
          <w14:ligatures w14:val="none"/>
        </w:rPr>
        <w:t> ngày 26 tháng 11 năm 2014;</w:t>
      </w:r>
    </w:p>
    <w:p w14:paraId="3CBA147E"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7" w:name="tvpllink_sgctcrmrar"/>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"https://thuvienphapluat.vn/van-ban/Thuong-mai/Luat-Thuong-mai-2005-36-2005-QH11-2633.aspx"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Thương mại</w:t>
      </w:r>
      <w:r w:rsidRPr="00B00DD6">
        <w:rPr>
          <w:rFonts w:ascii="Arial" w:eastAsia="Times New Roman" w:hAnsi="Arial" w:cs="Arial"/>
          <w:i/>
          <w:iCs/>
          <w:color w:val="000000"/>
          <w:kern w:val="0"/>
          <w:sz w:val="18"/>
          <w:szCs w:val="18"/>
          <w14:ligatures w14:val="none"/>
        </w:rPr>
        <w:fldChar w:fldCharType="end"/>
      </w:r>
      <w:bookmarkEnd w:id="7"/>
      <w:r w:rsidRPr="00B00DD6">
        <w:rPr>
          <w:rFonts w:ascii="Arial" w:eastAsia="Times New Roman" w:hAnsi="Arial" w:cs="Arial"/>
          <w:i/>
          <w:iCs/>
          <w:color w:val="000000"/>
          <w:kern w:val="0"/>
          <w:sz w:val="18"/>
          <w:szCs w:val="18"/>
          <w14:ligatures w14:val="none"/>
        </w:rPr>
        <w:t> ngày 14 tháng 6 năm 2005;</w:t>
      </w:r>
    </w:p>
    <w:p w14:paraId="49B0F8B8"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8" w:name="tvpllink_pugiufdkvo"/>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"https://thuvienphapluat.vn/van-ban/Thuong-mai/Luat-Quan-ly-ngoai-thuong-2017-322219.aspx"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Quản lý ngoại thương</w:t>
      </w:r>
      <w:r w:rsidRPr="00B00DD6">
        <w:rPr>
          <w:rFonts w:ascii="Arial" w:eastAsia="Times New Roman" w:hAnsi="Arial" w:cs="Arial"/>
          <w:i/>
          <w:iCs/>
          <w:color w:val="000000"/>
          <w:kern w:val="0"/>
          <w:sz w:val="18"/>
          <w:szCs w:val="18"/>
          <w14:ligatures w14:val="none"/>
        </w:rPr>
        <w:fldChar w:fldCharType="end"/>
      </w:r>
      <w:bookmarkEnd w:id="8"/>
      <w:r w:rsidRPr="00B00DD6">
        <w:rPr>
          <w:rFonts w:ascii="Arial" w:eastAsia="Times New Roman" w:hAnsi="Arial" w:cs="Arial"/>
          <w:i/>
          <w:iCs/>
          <w:color w:val="000000"/>
          <w:kern w:val="0"/>
          <w:sz w:val="18"/>
          <w:szCs w:val="18"/>
          <w14:ligatures w14:val="none"/>
        </w:rPr>
        <w:t> ngày 12 tháng 6 năm 2017;</w:t>
      </w:r>
    </w:p>
    <w:p w14:paraId="2542879B"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9" w:name="tvpllink_jgipsvsnmm"/>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"https://thuvienphapluat.vn/van-ban/Thuong-mai/Luat-Giao-dich-dien-tu-2005-51-2005-QH11-6922.aspx"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Giao dịch điện tử</w:t>
      </w:r>
      <w:r w:rsidRPr="00B00DD6">
        <w:rPr>
          <w:rFonts w:ascii="Arial" w:eastAsia="Times New Roman" w:hAnsi="Arial" w:cs="Arial"/>
          <w:i/>
          <w:iCs/>
          <w:color w:val="000000"/>
          <w:kern w:val="0"/>
          <w:sz w:val="18"/>
          <w:szCs w:val="18"/>
          <w14:ligatures w14:val="none"/>
        </w:rPr>
        <w:fldChar w:fldCharType="end"/>
      </w:r>
      <w:bookmarkEnd w:id="9"/>
      <w:r w:rsidRPr="00B00DD6">
        <w:rPr>
          <w:rFonts w:ascii="Arial" w:eastAsia="Times New Roman" w:hAnsi="Arial" w:cs="Arial"/>
          <w:i/>
          <w:iCs/>
          <w:color w:val="000000"/>
          <w:kern w:val="0"/>
          <w:sz w:val="18"/>
          <w:szCs w:val="18"/>
          <w14:ligatures w14:val="none"/>
        </w:rPr>
        <w:t> ngày 29 tháng 11 năm 2005;</w:t>
      </w:r>
    </w:p>
    <w:p w14:paraId="04591A35"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10" w:name="tvpllink_mhyivazsmk"/>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"https://thuvienphapluat.vn/van-ban/Thuong-mai/Luat-chat-luong-san-pham-hang-hoa-2007-05-2007-QH12-59776.aspx"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Chất lượng sản phẩm, hàng hóa</w:t>
      </w:r>
      <w:r w:rsidRPr="00B00DD6">
        <w:rPr>
          <w:rFonts w:ascii="Arial" w:eastAsia="Times New Roman" w:hAnsi="Arial" w:cs="Arial"/>
          <w:i/>
          <w:iCs/>
          <w:color w:val="000000"/>
          <w:kern w:val="0"/>
          <w:sz w:val="18"/>
          <w:szCs w:val="18"/>
          <w14:ligatures w14:val="none"/>
        </w:rPr>
        <w:fldChar w:fldCharType="end"/>
      </w:r>
      <w:bookmarkEnd w:id="10"/>
      <w:r w:rsidRPr="00B00DD6">
        <w:rPr>
          <w:rFonts w:ascii="Arial" w:eastAsia="Times New Roman" w:hAnsi="Arial" w:cs="Arial"/>
          <w:i/>
          <w:iCs/>
          <w:color w:val="000000"/>
          <w:kern w:val="0"/>
          <w:sz w:val="18"/>
          <w:szCs w:val="18"/>
          <w14:ligatures w14:val="none"/>
        </w:rPr>
        <w:t> ngày 21 tháng 11 năm 2007;</w:t>
      </w:r>
    </w:p>
    <w:p w14:paraId="694F0F03"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11" w:name="tvpllink_dgpadbkcxm"/>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"https://thuvienphapluat.vn/van-ban/The-thao-Y-te/Luat-phong-chong-tac-hai-cua-thuoc-la-2012-142763.aspx"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Phòng, chống tác hại của thuốc lá</w:t>
      </w:r>
      <w:r w:rsidRPr="00B00DD6">
        <w:rPr>
          <w:rFonts w:ascii="Arial" w:eastAsia="Times New Roman" w:hAnsi="Arial" w:cs="Arial"/>
          <w:i/>
          <w:iCs/>
          <w:color w:val="000000"/>
          <w:kern w:val="0"/>
          <w:sz w:val="18"/>
          <w:szCs w:val="18"/>
          <w14:ligatures w14:val="none"/>
        </w:rPr>
        <w:fldChar w:fldCharType="end"/>
      </w:r>
      <w:bookmarkEnd w:id="11"/>
      <w:r w:rsidRPr="00B00DD6">
        <w:rPr>
          <w:rFonts w:ascii="Arial" w:eastAsia="Times New Roman" w:hAnsi="Arial" w:cs="Arial"/>
          <w:i/>
          <w:iCs/>
          <w:color w:val="000000"/>
          <w:kern w:val="0"/>
          <w:sz w:val="18"/>
          <w:szCs w:val="18"/>
          <w14:ligatures w14:val="none"/>
        </w:rPr>
        <w:t> ngày 18 tháng 6 năm 2012;</w:t>
      </w:r>
    </w:p>
    <w:p w14:paraId="18FFC2EE"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12" w:name="tvpllink_ucgxjumbod"/>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"https://thuvienphapluat.vn/van-ban/The-thao-Y-te/Luat-Phong-chong-tac-hai-cua-ruou-bia-336620.aspx"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Phòng, chống tác hại của rượu, bia</w:t>
      </w:r>
      <w:r w:rsidRPr="00B00DD6">
        <w:rPr>
          <w:rFonts w:ascii="Arial" w:eastAsia="Times New Roman" w:hAnsi="Arial" w:cs="Arial"/>
          <w:i/>
          <w:iCs/>
          <w:color w:val="000000"/>
          <w:kern w:val="0"/>
          <w:sz w:val="18"/>
          <w:szCs w:val="18"/>
          <w14:ligatures w14:val="none"/>
        </w:rPr>
        <w:fldChar w:fldCharType="end"/>
      </w:r>
      <w:bookmarkEnd w:id="12"/>
      <w:r w:rsidRPr="00B00DD6">
        <w:rPr>
          <w:rFonts w:ascii="Arial" w:eastAsia="Times New Roman" w:hAnsi="Arial" w:cs="Arial"/>
          <w:i/>
          <w:iCs/>
          <w:color w:val="000000"/>
          <w:kern w:val="0"/>
          <w:sz w:val="18"/>
          <w:szCs w:val="18"/>
          <w14:ligatures w14:val="none"/>
        </w:rPr>
        <w:t> ngày 14 tháng 6 năm 2019;</w:t>
      </w:r>
    </w:p>
    <w:p w14:paraId="26E5D9F6"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13" w:name="tvpllink_earezkuqdn"/>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"https://thuvienphapluat.vn/van-ban/The-thao-Y-te/Luat-Duoc-2016-309815.aspx"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Dược</w:t>
      </w:r>
      <w:r w:rsidRPr="00B00DD6">
        <w:rPr>
          <w:rFonts w:ascii="Arial" w:eastAsia="Times New Roman" w:hAnsi="Arial" w:cs="Arial"/>
          <w:i/>
          <w:iCs/>
          <w:color w:val="000000"/>
          <w:kern w:val="0"/>
          <w:sz w:val="18"/>
          <w:szCs w:val="18"/>
          <w14:ligatures w14:val="none"/>
        </w:rPr>
        <w:fldChar w:fldCharType="end"/>
      </w:r>
      <w:bookmarkEnd w:id="13"/>
      <w:r w:rsidRPr="00B00DD6">
        <w:rPr>
          <w:rFonts w:ascii="Arial" w:eastAsia="Times New Roman" w:hAnsi="Arial" w:cs="Arial"/>
          <w:i/>
          <w:iCs/>
          <w:color w:val="000000"/>
          <w:kern w:val="0"/>
          <w:sz w:val="18"/>
          <w:szCs w:val="18"/>
          <w14:ligatures w14:val="none"/>
        </w:rPr>
        <w:t> ngày 06 tháng 4 năm 2016;</w:t>
      </w:r>
    </w:p>
    <w:p w14:paraId="5AE7805E" w14:textId="77777777" w:rsidR="00B00DD6" w:rsidRPr="00B00DD6" w:rsidRDefault="00B00DD6" w:rsidP="00C136F8">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Căn cứ </w:t>
      </w:r>
      <w:bookmarkStart w:id="14" w:name="tvpllink_tejvgwtmut"/>
      <w:r w:rsidRPr="00B00DD6">
        <w:rPr>
          <w:rFonts w:ascii="Arial" w:eastAsia="Times New Roman" w:hAnsi="Arial" w:cs="Arial"/>
          <w:i/>
          <w:iCs/>
          <w:color w:val="000000"/>
          <w:kern w:val="0"/>
          <w:sz w:val="18"/>
          <w:szCs w:val="18"/>
          <w14:ligatures w14:val="none"/>
        </w:rPr>
        <w:fldChar w:fldCharType="begin"/>
      </w:r>
      <w:r w:rsidRPr="00B00DD6">
        <w:rPr>
          <w:rFonts w:ascii="Arial" w:eastAsia="Times New Roman" w:hAnsi="Arial" w:cs="Arial"/>
          <w:i/>
          <w:iCs/>
          <w:color w:val="000000"/>
          <w:kern w:val="0"/>
          <w:sz w:val="18"/>
          <w:szCs w:val="18"/>
          <w14:ligatures w14:val="none"/>
        </w:rPr>
        <w:instrText>HYPERLINK "https://thuvienphapluat.vn/van-ban/Thuong-mai/Luat-bao-ve-quyen-loi-nguoi-tieu-dung-2010-115251.aspx" \t "_blank"</w:instrText>
      </w:r>
      <w:r w:rsidRPr="00B00DD6">
        <w:rPr>
          <w:rFonts w:ascii="Arial" w:eastAsia="Times New Roman" w:hAnsi="Arial" w:cs="Arial"/>
          <w:i/>
          <w:iCs/>
          <w:color w:val="000000"/>
          <w:kern w:val="0"/>
          <w:sz w:val="18"/>
          <w:szCs w:val="18"/>
          <w14:ligatures w14:val="none"/>
        </w:rPr>
      </w:r>
      <w:r w:rsidRPr="00B00DD6">
        <w:rPr>
          <w:rFonts w:ascii="Arial" w:eastAsia="Times New Roman" w:hAnsi="Arial" w:cs="Arial"/>
          <w:i/>
          <w:iCs/>
          <w:color w:val="000000"/>
          <w:kern w:val="0"/>
          <w:sz w:val="18"/>
          <w:szCs w:val="18"/>
          <w14:ligatures w14:val="none"/>
        </w:rPr>
        <w:fldChar w:fldCharType="separate"/>
      </w:r>
      <w:r w:rsidRPr="00B00DD6">
        <w:rPr>
          <w:rFonts w:ascii="Arial" w:eastAsia="Times New Roman" w:hAnsi="Arial" w:cs="Arial"/>
          <w:i/>
          <w:iCs/>
          <w:color w:val="000000"/>
          <w:kern w:val="0"/>
          <w:sz w:val="18"/>
          <w:szCs w:val="18"/>
          <w14:ligatures w14:val="none"/>
        </w:rPr>
        <w:t>Luật Bảo vệ quyền lợi người tiêu dùng</w:t>
      </w:r>
      <w:r w:rsidRPr="00B00DD6">
        <w:rPr>
          <w:rFonts w:ascii="Arial" w:eastAsia="Times New Roman" w:hAnsi="Arial" w:cs="Arial"/>
          <w:i/>
          <w:iCs/>
          <w:color w:val="000000"/>
          <w:kern w:val="0"/>
          <w:sz w:val="18"/>
          <w:szCs w:val="18"/>
          <w14:ligatures w14:val="none"/>
        </w:rPr>
        <w:fldChar w:fldCharType="end"/>
      </w:r>
      <w:bookmarkEnd w:id="14"/>
      <w:r w:rsidRPr="00B00DD6">
        <w:rPr>
          <w:rFonts w:ascii="Arial" w:eastAsia="Times New Roman" w:hAnsi="Arial" w:cs="Arial"/>
          <w:i/>
          <w:iCs/>
          <w:color w:val="000000"/>
          <w:kern w:val="0"/>
          <w:sz w:val="18"/>
          <w:szCs w:val="18"/>
          <w14:ligatures w14:val="none"/>
        </w:rPr>
        <w:t> ngày 17 tháng 11 năm 2010;</w:t>
      </w:r>
    </w:p>
    <w:p w14:paraId="7E34735B" w14:textId="77777777" w:rsidR="00B00DD6" w:rsidRPr="00B00DD6" w:rsidRDefault="00B00DD6" w:rsidP="00C136F8">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sidRPr="00B00DD6">
        <w:rPr>
          <w:rFonts w:ascii="Arial" w:eastAsia="Times New Roman" w:hAnsi="Arial" w:cs="Arial"/>
          <w:i/>
          <w:iCs/>
          <w:color w:val="000000"/>
          <w:kern w:val="0"/>
          <w:sz w:val="18"/>
          <w:szCs w:val="18"/>
          <w14:ligatures w14:val="none"/>
        </w:rPr>
        <w:t>Theo đề nghị của Bộ trưởng Bộ Công Thương;</w:t>
      </w:r>
    </w:p>
    <w:p w14:paraId="3D3A68C3"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i/>
          <w:iCs/>
          <w:color w:val="000000"/>
          <w:kern w:val="0"/>
          <w:sz w:val="18"/>
          <w:szCs w:val="18"/>
          <w14:ligatures w14:val="none"/>
        </w:rPr>
        <w:t>Chính phủ ban hành Nghị định quy định xử phạt vi phạm hành chính trong hoạt động thương mại, sản xuất, buôn bán hàng giả, hàng cấm và bảo vệ quyền lợi người tiêu dùng.</w:t>
      </w:r>
    </w:p>
    <w:p w14:paraId="04D1E0AD" w14:textId="77777777" w:rsidR="00B00DD6" w:rsidRPr="00B00DD6" w:rsidRDefault="00B00DD6" w:rsidP="00C136F8">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15" w:name="chuong_1"/>
      <w:r w:rsidRPr="00B00DD6">
        <w:rPr>
          <w:rFonts w:ascii="Arial" w:eastAsia="Times New Roman" w:hAnsi="Arial" w:cs="Arial"/>
          <w:b/>
          <w:bCs/>
          <w:color w:val="000000"/>
          <w:kern w:val="0"/>
          <w:sz w:val="18"/>
          <w:szCs w:val="18"/>
          <w14:ligatures w14:val="none"/>
        </w:rPr>
        <w:t>Chương I</w:t>
      </w:r>
    </w:p>
    <w:p w14:paraId="02A50C8A" w14:textId="77777777" w:rsidR="00B00DD6" w:rsidRPr="00B00DD6" w:rsidRDefault="00B00DD6" w:rsidP="00C136F8">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r w:rsidRPr="00B00DD6">
        <w:rPr>
          <w:rFonts w:ascii="Arial" w:eastAsia="Times New Roman" w:hAnsi="Arial" w:cs="Arial"/>
          <w:b/>
          <w:bCs/>
          <w:color w:val="000000"/>
          <w:kern w:val="0"/>
          <w:sz w:val="18"/>
          <w:szCs w:val="18"/>
          <w14:ligatures w14:val="none"/>
        </w:rPr>
        <w:t>QUY ĐỊNH CHUNG</w:t>
      </w:r>
      <w:bookmarkEnd w:id="15"/>
    </w:p>
    <w:p w14:paraId="10DECCBF" w14:textId="4FAA0775"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 w:name="dieu_1"/>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Phạm vi điều chỉnh</w:t>
      </w:r>
      <w:bookmarkEnd w:id="16"/>
    </w:p>
    <w:p w14:paraId="4E618139" w14:textId="4676825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14:paraId="0DA73D47" w14:textId="07CD847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hành vi vi phạm hành chính trong hoạt động thương mại, sản xuất, buôn bán hàng giả, hàng cấm và bảo vệ quyền lợi người tiêu dùng quy định tại Nghị định này bao gồm:</w:t>
      </w:r>
    </w:p>
    <w:p w14:paraId="63E690E7" w14:textId="33E971E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hoạt động kinh doanh theo giấy phép kinh doanh, trừ trường hợp đã được quy định tại nghị định quy định về xử phạt vi phạm hành chính trong các lĩnh vực quản lý nhà nước khác;</w:t>
      </w:r>
    </w:p>
    <w:p w14:paraId="1F51CC08" w14:textId="56268AE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kinh doanh dịch vụ thuộc ngành nghề cấm đầu tư kinh doanh; sản xuất và buôn bán hàng giả, hàng cấm;</w:t>
      </w:r>
    </w:p>
    <w:p w14:paraId="200D07C7" w14:textId="1F85426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kinh doanh hàng hóa nhập lậu; hàng hóa lưu thông trong nước bị áp dụng biện pháp khẩn cấp; hàng hóa quá hạn sử dụng, không rõ nguồn gốc, xuất xứ và có vi phạm khác;</w:t>
      </w:r>
    </w:p>
    <w:p w14:paraId="2EF031F7" w14:textId="2B346688"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kinh doanh thuốc lá;</w:t>
      </w:r>
    </w:p>
    <w:p w14:paraId="4FB98DF2" w14:textId="16B3B1B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kinh doanh rượu;</w:t>
      </w:r>
    </w:p>
    <w:p w14:paraId="1C87661E" w14:textId="04ACBFB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đầu cơ hàng hóa và găm hàng;</w:t>
      </w:r>
    </w:p>
    <w:p w14:paraId="11654147" w14:textId="3D38D4D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hoạt động xúc tiến thương mại;</w:t>
      </w:r>
    </w:p>
    <w:p w14:paraId="7485F2FE" w14:textId="4D806BA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xuất khẩu, nhập khẩu hàng hóa và dịch vụ liên quan đến xuất khẩu, nhập khẩu hàng hóa;</w:t>
      </w:r>
    </w:p>
    <w:p w14:paraId="51C7EEF0" w14:textId="05E41D7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bảo vệ quyền lợi người tiêu dùng;</w:t>
      </w:r>
    </w:p>
    <w:p w14:paraId="7E263FFB" w14:textId="1F4E190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thương mại điện tử;</w:t>
      </w:r>
    </w:p>
    <w:p w14:paraId="1C717560" w14:textId="620FFBE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vi phạm về thành lập và hoạt động thương mại của thương nhân nước ngoài và người nước ngoài tại Việt Nam;</w:t>
      </w:r>
    </w:p>
    <w:p w14:paraId="47B09AA6" w14:textId="2632824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hành vi vi phạm khác trong hoạt động thương mại.</w:t>
      </w:r>
    </w:p>
    <w:p w14:paraId="5D29A3AD" w14:textId="2303212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vi phạm hành chính khác trong hoạt động thương mại về kinh doanh xăng dầu, khí dầu mỏ hóa lỏng; giá, niêm yết giá hàng hóa, dịch vụ; chứng từ, hóa đơn mua bán hàng hóa, dịch vụ; đo lường, tiêu chuẩn, chất lượng hàng hóa </w:t>
      </w:r>
      <w:r w:rsidR="00B00DD6" w:rsidRPr="00B00DD6">
        <w:rPr>
          <w:rFonts w:ascii="Arial" w:eastAsia="Times New Roman" w:hAnsi="Arial" w:cs="Arial"/>
          <w:color w:val="000000"/>
          <w:kern w:val="0"/>
          <w:sz w:val="18"/>
          <w:szCs w:val="18"/>
          <w14:ligatures w14:val="none"/>
        </w:rPr>
        <w:lastRenderedPageBreak/>
        <w:t>lưu thông, kinh doanh trên thị trường; nhãn hàng hóa; sở hữu trí tuệ; thủ tục đăng ký kinh doanh; biển hiệu; quảng cáo thương mại; kinh doanh đấu giá hàng hóa; kinh doanh đấu thầu hàng hóa, dịch vụ; mua bán, trao đổi hàng hóa của cư dân biên giới và các hành vi vi phạm khác thì áp dụng quy định xử phạt vi phạm hành chính trong các lĩnh vực quản lý nhà nước có liên quan.</w:t>
      </w:r>
    </w:p>
    <w:p w14:paraId="217907BB" w14:textId="21DF3F5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14:paraId="3B2A4948" w14:textId="5BE560B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vi phạm hàng hóa xuất khẩu, nhập khẩu, quá cảnh, phương tiện vận tải xuất cảnh, nhập cảnh, quá cảnh do cơ quan hải quan phát hiện trong địa bàn hoạt động hải quan thì áp dụng quy định tại Nghị định của Chính phủ quy định xử phạt vi phạm hành chính trong lĩnh vực hải quan. Trường hợp Nghị định của Chính phủ quy định xử phạt vi phạm hành chính trong lĩnh vực hải quan chưa quy định thì áp dụng các quy định của Nghị định này.</w:t>
      </w:r>
    </w:p>
    <w:p w14:paraId="604A1969" w14:textId="37BA37F6"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 w:name="dieu_2"/>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Đối tượng bị xử phạt hành chính</w:t>
      </w:r>
      <w:bookmarkEnd w:id="17"/>
    </w:p>
    <w:p w14:paraId="15BDAB36" w14:textId="219A32E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 nhân, tổ chức Việt Nam hoặc cá nhân, tổ chức nước ngoài thực hiện hành vi vi phạm hành chính quy định tại Nghị định này trên lãnh thổ Việt Nam.</w:t>
      </w:r>
    </w:p>
    <w:p w14:paraId="285DF6D5" w14:textId="6567B54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Hộ kinh doanh được thành lập theo quy định của pháp luật; hộ gia đình sản xuất nông, lâm, ngư nghiệp, làm muối và những người bán hàng rong, quà vặt, buôn chuyến, kinh doanh lưu động, làm dịch vụ có thu nhập thấp không phải đăng ký kinh doanh theo quy định của pháp luật vi phạm các quy định tại Nghị định này bị xử phạt như đối với cá nhân vi phạm.</w:t>
      </w:r>
    </w:p>
    <w:p w14:paraId="37D31668" w14:textId="5672D66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quy định tại khoản 1 Điều này gồm:</w:t>
      </w:r>
    </w:p>
    <w:p w14:paraId="380F6322" w14:textId="50C1144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Doanh nghiệp được thành lập và hoạt động theo quy định của </w:t>
      </w:r>
      <w:bookmarkStart w:id="18" w:name="tvpllink_lglqehkbau_1"/>
      <w:r w:rsidR="00B00DD6" w:rsidRPr="00B00DD6">
        <w:rPr>
          <w:rFonts w:ascii="Arial" w:eastAsia="Times New Roman" w:hAnsi="Arial" w:cs="Arial"/>
          <w:color w:val="000000"/>
          <w:kern w:val="0"/>
          <w:sz w:val="18"/>
          <w:szCs w:val="18"/>
          <w14:ligatures w14:val="none"/>
        </w:rPr>
        <w:fldChar w:fldCharType="begin"/>
      </w:r>
      <w:r w:rsidR="00B00DD6" w:rsidRPr="00B00DD6">
        <w:rPr>
          <w:rFonts w:ascii="Arial" w:eastAsia="Times New Roman" w:hAnsi="Arial" w:cs="Arial"/>
          <w:color w:val="000000"/>
          <w:kern w:val="0"/>
          <w:sz w:val="18"/>
          <w:szCs w:val="18"/>
          <w14:ligatures w14:val="none"/>
        </w:rPr>
        <w:instrText>HYPERLINK "https://thuvienphapluat.vn/van-ban/Doanh-nghiep/Luat-Doanh-nghiep-2014-259730.aspx" \t "_blank"</w:instrText>
      </w:r>
      <w:r w:rsidR="00B00DD6" w:rsidRPr="00B00DD6">
        <w:rPr>
          <w:rFonts w:ascii="Arial" w:eastAsia="Times New Roman" w:hAnsi="Arial" w:cs="Arial"/>
          <w:color w:val="000000"/>
          <w:kern w:val="0"/>
          <w:sz w:val="18"/>
          <w:szCs w:val="18"/>
          <w14:ligatures w14:val="none"/>
        </w:rPr>
      </w:r>
      <w:r w:rsidR="00B00DD6" w:rsidRPr="00B00DD6">
        <w:rPr>
          <w:rFonts w:ascii="Arial" w:eastAsia="Times New Roman" w:hAnsi="Arial" w:cs="Arial"/>
          <w:color w:val="000000"/>
          <w:kern w:val="0"/>
          <w:sz w:val="18"/>
          <w:szCs w:val="18"/>
          <w14:ligatures w14:val="none"/>
        </w:rPr>
        <w:fldChar w:fldCharType="separate"/>
      </w:r>
      <w:r w:rsidR="00B00DD6" w:rsidRPr="00B00DD6">
        <w:rPr>
          <w:rFonts w:ascii="Arial" w:eastAsia="Times New Roman" w:hAnsi="Arial" w:cs="Arial"/>
          <w:color w:val="000000"/>
          <w:kern w:val="0"/>
          <w:sz w:val="18"/>
          <w:szCs w:val="18"/>
          <w14:ligatures w14:val="none"/>
        </w:rPr>
        <w:t>Luật Doanh nghiệp</w:t>
      </w:r>
      <w:r w:rsidR="00B00DD6" w:rsidRPr="00B00DD6">
        <w:rPr>
          <w:rFonts w:ascii="Arial" w:eastAsia="Times New Roman" w:hAnsi="Arial" w:cs="Arial"/>
          <w:color w:val="000000"/>
          <w:kern w:val="0"/>
          <w:sz w:val="18"/>
          <w:szCs w:val="18"/>
          <w14:ligatures w14:val="none"/>
        </w:rPr>
        <w:fldChar w:fldCharType="end"/>
      </w:r>
      <w:bookmarkEnd w:id="18"/>
      <w:r w:rsidR="00B00DD6" w:rsidRPr="00B00DD6">
        <w:rPr>
          <w:rFonts w:ascii="Arial" w:eastAsia="Times New Roman" w:hAnsi="Arial" w:cs="Arial"/>
          <w:color w:val="000000"/>
          <w:kern w:val="0"/>
          <w:sz w:val="18"/>
          <w:szCs w:val="18"/>
          <w14:ligatures w14:val="none"/>
        </w:rPr>
        <w:t>; hợp tác xã, liên hiệp hợp tác xã thành lập theo </w:t>
      </w:r>
      <w:bookmarkStart w:id="19" w:name="tvpllink_tbnprzzuoc"/>
      <w:r w:rsidR="00B00DD6" w:rsidRPr="00B00DD6">
        <w:rPr>
          <w:rFonts w:ascii="Arial" w:eastAsia="Times New Roman" w:hAnsi="Arial" w:cs="Arial"/>
          <w:color w:val="000000"/>
          <w:kern w:val="0"/>
          <w:sz w:val="18"/>
          <w:szCs w:val="18"/>
          <w14:ligatures w14:val="none"/>
        </w:rPr>
        <w:fldChar w:fldCharType="begin"/>
      </w:r>
      <w:r w:rsidR="00B00DD6" w:rsidRPr="00B00DD6">
        <w:rPr>
          <w:rFonts w:ascii="Arial" w:eastAsia="Times New Roman" w:hAnsi="Arial" w:cs="Arial"/>
          <w:color w:val="000000"/>
          <w:kern w:val="0"/>
          <w:sz w:val="18"/>
          <w:szCs w:val="18"/>
          <w14:ligatures w14:val="none"/>
        </w:rPr>
        <w:instrText>HYPERLINK "https://thuvienphapluat.vn/van-ban/Doanh-nghiep/Luat-hop-tac-xa-2012-23-2012-QH13-152716.aspx" \t "_blank"</w:instrText>
      </w:r>
      <w:r w:rsidR="00B00DD6" w:rsidRPr="00B00DD6">
        <w:rPr>
          <w:rFonts w:ascii="Arial" w:eastAsia="Times New Roman" w:hAnsi="Arial" w:cs="Arial"/>
          <w:color w:val="000000"/>
          <w:kern w:val="0"/>
          <w:sz w:val="18"/>
          <w:szCs w:val="18"/>
          <w14:ligatures w14:val="none"/>
        </w:rPr>
      </w:r>
      <w:r w:rsidR="00B00DD6" w:rsidRPr="00B00DD6">
        <w:rPr>
          <w:rFonts w:ascii="Arial" w:eastAsia="Times New Roman" w:hAnsi="Arial" w:cs="Arial"/>
          <w:color w:val="000000"/>
          <w:kern w:val="0"/>
          <w:sz w:val="18"/>
          <w:szCs w:val="18"/>
          <w14:ligatures w14:val="none"/>
        </w:rPr>
        <w:fldChar w:fldCharType="separate"/>
      </w:r>
      <w:r w:rsidR="00B00DD6" w:rsidRPr="00B00DD6">
        <w:rPr>
          <w:rFonts w:ascii="Arial" w:eastAsia="Times New Roman" w:hAnsi="Arial" w:cs="Arial"/>
          <w:color w:val="000000"/>
          <w:kern w:val="0"/>
          <w:sz w:val="18"/>
          <w:szCs w:val="18"/>
          <w14:ligatures w14:val="none"/>
        </w:rPr>
        <w:t>Luật Hợp tác xã</w:t>
      </w:r>
      <w:r w:rsidR="00B00DD6" w:rsidRPr="00B00DD6">
        <w:rPr>
          <w:rFonts w:ascii="Arial" w:eastAsia="Times New Roman" w:hAnsi="Arial" w:cs="Arial"/>
          <w:color w:val="000000"/>
          <w:kern w:val="0"/>
          <w:sz w:val="18"/>
          <w:szCs w:val="18"/>
          <w14:ligatures w14:val="none"/>
        </w:rPr>
        <w:fldChar w:fldCharType="end"/>
      </w:r>
      <w:bookmarkEnd w:id="19"/>
      <w:r w:rsidR="00B00DD6" w:rsidRPr="00B00DD6">
        <w:rPr>
          <w:rFonts w:ascii="Arial" w:eastAsia="Times New Roman" w:hAnsi="Arial" w:cs="Arial"/>
          <w:color w:val="000000"/>
          <w:kern w:val="0"/>
          <w:sz w:val="18"/>
          <w:szCs w:val="18"/>
          <w14:ligatures w14:val="none"/>
        </w:rPr>
        <w:t>; các tổ chức kinh tế khác được thành lập và hoạt động theo quy định của pháp luật và các đơn vị trực thuộc của các tổ chức kinh tế nói trên;</w:t>
      </w:r>
    </w:p>
    <w:p w14:paraId="415AD08A" w14:textId="624A12A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Văn phòng đại diện, chi nhánh của thương nhân nước ngoài tại Việt Nam; văn phòng đại diện của tổ chức xúc tiến thương mại nước ngoài tại Việt Nam;</w:t>
      </w:r>
    </w:p>
    <w:p w14:paraId="53FF1905" w14:textId="11DA176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khác được thành lập theo quy định của pháp luật.</w:t>
      </w:r>
    </w:p>
    <w:p w14:paraId="7C6FBB51" w14:textId="6C3B99E0"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 w:name="dieu_3"/>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Giải thích từ ngữ</w:t>
      </w:r>
      <w:bookmarkEnd w:id="20"/>
    </w:p>
    <w:p w14:paraId="6571FED8"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Theo Nghị định này, các từ ngữ dưới đây được hiểu như sau:</w:t>
      </w:r>
    </w:p>
    <w:p w14:paraId="614A9E60" w14:textId="0556D8E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“Sản xuất” là việc thực hiện một, một số hoặc tất cả các hoạt động chế tạo, chế bản, in, gia công, đặt hàng, sơ chế, chế biến, chiết xuất, tái chế, lắp ráp, pha trộn, san chia, sang chiết, nạp, đóng gói và hoạt động khác làm ra hàng hóa.</w:t>
      </w:r>
    </w:p>
    <w:p w14:paraId="06AAB706" w14:textId="700F748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là việc thực hiện một, một số hoặc tất cả các hoạt động chào hàng, bày bán, lưu giữ, bảo quản, vận chuyển, bán buôn, bán lẻ, xuất khẩu, nhập khẩu và hoạt động khác đưa hàng hóa vào lưu thông.</w:t>
      </w:r>
    </w:p>
    <w:p w14:paraId="5E3C151A" w14:textId="5F98139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lưu thông trên thị trường” gồm hàng hóa được trưng bày, khuyến mại, bảo quản, vận chuyển và lưu giữ trong quá trình mua bán hàng hóa.</w:t>
      </w:r>
    </w:p>
    <w:p w14:paraId="420281ED" w14:textId="1C860C9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“Giấy phép kinh doanh" gồm giấy phép, giấy chứng nhận đủ điều kiện, chứng nhận bảo hiểm trách nhiệm nghề nghiệp, văn bản xác nhận, các hình thức văn bản khác quy định các điều kiện mà cá nhân, tổ chức phải đáp ứng để thực hiện hoạt động đầu tư kinh doanh do cơ quan nhà nước, người có thẩm quyền cấp cho cá nhân, tổ chức đó theo quy định của pháp luật.</w:t>
      </w:r>
    </w:p>
    <w:p w14:paraId="753F481F" w14:textId="6129C12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cấm” gồm hàng hóa cấm kinh doanh, hàng hóa cấm lưu hành và hàng hóa cấm sử dụng tại Việt Nam.</w:t>
      </w:r>
    </w:p>
    <w:p w14:paraId="17BEC41A" w14:textId="7A20F4E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lậu” gồm:</w:t>
      </w:r>
    </w:p>
    <w:p w14:paraId="0C75D039" w14:textId="4F909FB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khẩu thuộc danh mục hàng hóa cấm nhập khẩu hoặc tạm ngừng nhập khẩu theo quy định của pháp luật, trừ trường hợp do Thủ tướng Chính phủ quyết định cho phép nhập khẩu;</w:t>
      </w:r>
    </w:p>
    <w:p w14:paraId="1EC1C5B8" w14:textId="38212B1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khẩu theo giấy phép mà không có giấy phép nhập khẩu hoặc hàng hóa nhập khẩu theo điều kiện mà không đáp ứng điều kiện theo quy định của pháp luật;</w:t>
      </w:r>
    </w:p>
    <w:p w14:paraId="0ACAE15D" w14:textId="683AF5E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khẩu không đi qua cửa khẩu quy định, không làm thủ tục hải quan theo quy định của pháp luật hoặc gian lận số lượng, chủng loại hàng hóa khi làm thủ tục hải quan;</w:t>
      </w:r>
    </w:p>
    <w:p w14:paraId="24346522" w14:textId="1547A72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14:paraId="0918939C" w14:textId="6810D29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khẩu theo quy định của pháp luật phải dán tem nhập khẩu nhưng không có tem dán vào hàng hóa theo quy định của pháp luật hoặc có tem dán nhưng là tem giả, tem đã qua sử dụng.</w:t>
      </w:r>
    </w:p>
    <w:p w14:paraId="0EE37B60" w14:textId="0E61F8E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giả” gồm:</w:t>
      </w:r>
    </w:p>
    <w:p w14:paraId="4800D217" w14:textId="41043D1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có giá trị sử dụng, công dụng không đúng với nguồn gốc bản chất tự nhiên, tên gọi của hàng hóa; hàng hóa không có giá trị sử dụng, công dụng hoặc có giá trị sử dụng, công dụng không đúng so với giá trị sử dụng, công dụng đã công bố hoặc đăng ký;</w:t>
      </w:r>
    </w:p>
    <w:p w14:paraId="62888961" w14:textId="21EBD04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có ít nhất một trong các chỉ tiêu chất lượng hoặc đặc tính kỹ thuật cơ bản hoặc định lượng chất chính tạo nên giá trị sử dụng, công dụng của hàng hóa chỉ đạt mức từ 70% trở xuống so với mức tối thiểu quy định tại quy chuẩn kỹ thuật hoặc tiêu chuẩn chất lượng đã đăng ký, công bố áp dụng hoặc ghi trên nhãn, bao bì hàng hóa;</w:t>
      </w:r>
    </w:p>
    <w:p w14:paraId="2B0B43F4" w14:textId="36AA27D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Thuốc giả theo quy định tại </w:t>
      </w:r>
      <w:bookmarkStart w:id="21" w:name="dc_1"/>
      <w:r w:rsidR="00B00DD6" w:rsidRPr="00B00DD6">
        <w:rPr>
          <w:rFonts w:ascii="Arial" w:eastAsia="Times New Roman" w:hAnsi="Arial" w:cs="Arial"/>
          <w:color w:val="000000"/>
          <w:kern w:val="0"/>
          <w:sz w:val="18"/>
          <w:szCs w:val="18"/>
          <w14:ligatures w14:val="none"/>
        </w:rPr>
        <w:t>khoản 33 Điều 2 của Luật Dược năm 2016</w:t>
      </w:r>
      <w:bookmarkEnd w:id="21"/>
      <w:r w:rsidR="00B00DD6" w:rsidRPr="00B00DD6">
        <w:rPr>
          <w:rFonts w:ascii="Arial" w:eastAsia="Times New Roman" w:hAnsi="Arial" w:cs="Arial"/>
          <w:color w:val="000000"/>
          <w:kern w:val="0"/>
          <w:sz w:val="18"/>
          <w:szCs w:val="18"/>
          <w14:ligatures w14:val="none"/>
        </w:rPr>
        <w:t> và dược liệu giả theo quy định tại </w:t>
      </w:r>
      <w:bookmarkStart w:id="22" w:name="dc_2"/>
      <w:r w:rsidR="00B00DD6" w:rsidRPr="00B00DD6">
        <w:rPr>
          <w:rFonts w:ascii="Arial" w:eastAsia="Times New Roman" w:hAnsi="Arial" w:cs="Arial"/>
          <w:color w:val="000000"/>
          <w:kern w:val="0"/>
          <w:sz w:val="18"/>
          <w:szCs w:val="18"/>
          <w14:ligatures w14:val="none"/>
        </w:rPr>
        <w:t>khoản 34 Điều 2 của Luật Dược năm 2016</w:t>
      </w:r>
      <w:bookmarkEnd w:id="22"/>
      <w:r w:rsidR="00B00DD6" w:rsidRPr="00B00DD6">
        <w:rPr>
          <w:rFonts w:ascii="Arial" w:eastAsia="Times New Roman" w:hAnsi="Arial" w:cs="Arial"/>
          <w:color w:val="000000"/>
          <w:kern w:val="0"/>
          <w:sz w:val="18"/>
          <w:szCs w:val="18"/>
          <w14:ligatures w14:val="none"/>
        </w:rPr>
        <w:t>;</w:t>
      </w:r>
    </w:p>
    <w:p w14:paraId="6A3AA8D3" w14:textId="73E3B2A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Thuốc thú y, thuốc bảo vệ thực vật không có hoạt chất; không có đủ loại hoạt chất đã đăng ký; có hoạt chất khác với hoạt chất ghi trên nhãn, bao bì hàng hóa; có ít nhất một trong các hàm lượng hoạt chất chỉ đạt từ 70% trở xuống so với mức tối thiểu quy định tại quy chuẩn kỹ thuật hoặc tiêu chuẩn chất lượng đã đăng ký, công bố áp dụng;</w:t>
      </w:r>
    </w:p>
    <w:p w14:paraId="676BA7E7" w14:textId="1A68600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p>
    <w:p w14:paraId="28152F6C" w14:textId="5E5262B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w:t>
      </w:r>
    </w:p>
    <w:p w14:paraId="4FC9084B" w14:textId="56F6E49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 gồm đề can, nhãn hàng hóa, bao bì hàng hóa, các loại tem chất lượng, dấu chất lượng, tem truy xuất nguồn gốc, phiếu bảo hành, niêm màng co hàng hóa hoặc vật phẩm khác của tổ chức, cá nhân kinh doanh có chỉ dẫn giả mạo tên, địa chỉ của tổ chức, cá nhân khác; giả mạo tên thương mại, tên thương phẩm, mã số mã vạch, mã số đăng ký lưu hành, mã số công bố của hàng hóa hoặc bao bì hàng hóa của tổ chức, cá nhân khác.</w:t>
      </w:r>
    </w:p>
    <w:p w14:paraId="6E4FF8B7" w14:textId="5FB0D54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“Tang vật” gồm vật, tiền, giấy tờ, hàng hóa thành phẩm hoặc chưa thành phẩm có liên quan trực tiếp đến vi phạm hành chính.</w:t>
      </w:r>
    </w:p>
    <w:p w14:paraId="0D056BA9"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10. “Phương tiện vi phạm” gồm phương tiện vận tải, công cụ, máy móc được sử dụng để thực hiện vi phạm hành chính.</w:t>
      </w:r>
    </w:p>
    <w:p w14:paraId="23FFEA85" w14:textId="6C168F49"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“Bí mật cá nhân của người tiêu dùng” là thông tin liên quan đến cá nhân người tiêu dùng đã được người tiêu dùng hoặc tổ chức, cá nhân có liên quan khác áp dụng các biện pháp bảo mật mà nếu tiết lộ hoặc sử dụng thông tin này không có sự chấp thuận của họ sẽ gây ảnh hưởng xấu tới sức khỏe, tính mạng, tài sản hoặc các thiệt hại về vật chất hoặc tinh thần khác với người tiêu dùng.</w:t>
      </w:r>
    </w:p>
    <w:p w14:paraId="2BD4A5AB" w14:textId="352054D6"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“Bên thứ ba trong việc cung cấp thông tin về hàng hóa, dịch vụ tới người tiêu dùng” là các tổ chức, cá nhân được tổ chức, cá nhân kinh doanh hàng hóa, dịch vụ yêu cầu thực hiện việc cung cấp thông tin về hàng hóa, dịch vụ, bao gồm:</w:t>
      </w:r>
    </w:p>
    <w:p w14:paraId="17E45130" w14:textId="64E4E28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cá nhân kinh doanh thực hiện dịch vụ cung cấp thông tin về hàng hóa, dịch vụ tới người tiêu dùng;</w:t>
      </w:r>
    </w:p>
    <w:p w14:paraId="2D0B5D87" w14:textId="07BE524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cá nhân kinh doanh tham gia vào việc xây dựng thông tin về hàng hóa, dịch vụ;</w:t>
      </w:r>
    </w:p>
    <w:p w14:paraId="280FDBA3" w14:textId="59AC13F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Chủ phương tiện truyền thông, nhà cung cấp dịch vụ truyền thông;</w:t>
      </w:r>
    </w:p>
    <w:p w14:paraId="0369BCA8" w14:textId="7F6FA66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cá nhân khác được yêu cầu thực hiện việc cung cấp thông tin.</w:t>
      </w:r>
    </w:p>
    <w:p w14:paraId="0A77349A" w14:textId="73AE60C5"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 w:name="khoan_13_3_1"/>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“Hàng hóa không rõ nguồn gốc, xuất xứ” là hàng hóa lưu thông trên thị trường không có căn cứ xác định được nguồn gốc nơi sản xuất hoặc xuất xứ của hàng hóa. Căn cứ xác định nguồn gốc nơi sản xuất hoặc xuất xứ của hàng hóa bao gồm thông tin được thể hiện trên nhãn hàng hóa, bao bì hàng hóa, tài liệu kèm theo hàng hóa; chứng từ chứng nhận xuất xứ hàng hóa, hợp đồng, hoá đơn mua bán, tờ khai hải quan, giấy tờ khác chứng minh quyền sở hữu </w:t>
      </w:r>
      <w:r w:rsidRPr="00B00DD6">
        <w:rPr>
          <w:rFonts w:ascii="Arial" w:eastAsia="Times New Roman" w:hAnsi="Arial" w:cs="Arial"/>
          <w:color w:val="000000"/>
          <w:kern w:val="0"/>
          <w:sz w:val="18"/>
          <w:szCs w:val="18"/>
          <w14:ligatures w14:val="none"/>
        </w:rPr>
        <w:lastRenderedPageBreak/>
        <w:t>hợp pháp đối với hàng hóa và giao dịch dân sự giữa tổ chức, cá nhân sản xuất hàng hóa với bên có liên quan theo quy định của pháp luật.</w:t>
      </w:r>
      <w:bookmarkEnd w:id="23"/>
    </w:p>
    <w:p w14:paraId="1A29BAEF" w14:textId="7ADC0008" w:rsidR="00B00DD6" w:rsidRPr="00B00DD6" w:rsidRDefault="00B00DD6" w:rsidP="00DA2AC1">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24" w:name="dieu_4"/>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Quy định các hình thức xử phạt vi phạm hành chính và biện pháp khắc phục hậu quả</w:t>
      </w:r>
      <w:bookmarkEnd w:id="24"/>
    </w:p>
    <w:p w14:paraId="4DF52523" w14:textId="6F39977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hình thức xử phạt chính:</w:t>
      </w:r>
    </w:p>
    <w:p w14:paraId="509E800A" w14:textId="05A23DB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Cảnh cáo;</w:t>
      </w:r>
    </w:p>
    <w:p w14:paraId="6BA2CEAE" w14:textId="0DADCF5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w:t>
      </w:r>
    </w:p>
    <w:p w14:paraId="5FDFDB40" w14:textId="2BE6312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hình thức xử phạt bổ sung:</w:t>
      </w:r>
    </w:p>
    <w:p w14:paraId="29EB11C6" w14:textId="1B5ED10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từ 01 tháng đến 24 tháng hoặc đình chỉ hoạt động có thời hạn từ 01 tháng đến 24 tháng;</w:t>
      </w:r>
    </w:p>
    <w:p w14:paraId="3A15A582" w14:textId="61D8B85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hành chính, phương tiện được sử dụng để vi phạm hành chính (sau đây gọi chung là tịch thu tang vật, phương tiện vi phạ</w:t>
      </w:r>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w:t>
      </w:r>
    </w:p>
    <w:p w14:paraId="6B7B3820" w14:textId="149A5FD8"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25" w:name="khoan_3_4"/>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biện pháp khắc phục hậu quả:</w:t>
      </w:r>
      <w:bookmarkEnd w:id="25"/>
    </w:p>
    <w:p w14:paraId="712523E6" w14:textId="32BE2A7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hóa, vật phẩm, phương tiện;</w:t>
      </w:r>
    </w:p>
    <w:p w14:paraId="38DF2D8F" w14:textId="06AAE78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hàng hóa, vật phẩm gây hại cho sức khỏe con người, vật nuôi, cây trồng và môi trường, văn hóa phẩm có nội dung độc hại;</w:t>
      </w:r>
    </w:p>
    <w:p w14:paraId="64E39C4A" w14:textId="44F9134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cải chính thông tin sai sự thật hoặc gây nhầm lẫn;</w:t>
      </w:r>
    </w:p>
    <w:p w14:paraId="0AEFBED1" w14:textId="7DAB668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loại bỏ yếu tố vi phạm trên nhãn, bao bì hàng hóa, phương tiện kinh doanh, vật phẩm;</w:t>
      </w:r>
    </w:p>
    <w:p w14:paraId="2A781C0A" w14:textId="0AC48BA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sản phẩm, hàng hóa không bảo đảm chất lượng;</w:t>
      </w:r>
    </w:p>
    <w:p w14:paraId="5CD86361" w14:textId="33393AE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 w:name="diem_e_3_4"/>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hành chính hoặc buộc nộp lại số tiền bằng giá trị tang vật, phương tiện vi phạm đã bị tiêu thụ, tẩu tán, tiêu hủy trái quy định của pháp luật;</w:t>
      </w:r>
      <w:bookmarkEnd w:id="26"/>
    </w:p>
    <w:p w14:paraId="74695F78" w14:textId="1DE4C98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hàng hóa có khuyết tật;</w:t>
      </w:r>
    </w:p>
    <w:p w14:paraId="098079A1" w14:textId="2E1C4D6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hủy bỏ kết quả đã mở thưởng và tổ chức mở thưởng lại đối với chương trình khuyến mại mang tính may rủi;</w:t>
      </w:r>
    </w:p>
    <w:p w14:paraId="20C6D2DB" w14:textId="2CE9B8D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sửa đổi lại hợp đồng đã giao kết hoặc buộc sửa đổi hợp đồng theo mẫu, điều kiện giao dịch chung theo đúng quy định;</w:t>
      </w:r>
    </w:p>
    <w:p w14:paraId="0693EC56" w14:textId="4DB8C4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 w:name="diem_k_3_4"/>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tên miền “.vn” của website thương mại điện tử hoặc buộc gỡ bỏ ứng dụng di động trên các kho ứng dụng hoặc trên các địa chỉ đã cung cấp.</w:t>
      </w:r>
      <w:bookmarkEnd w:id="27"/>
    </w:p>
    <w:p w14:paraId="73DE4B5F" w14:textId="376FD710"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28" w:name="khoan_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Mức phạt tiền:</w:t>
      </w:r>
      <w:bookmarkEnd w:id="28"/>
    </w:p>
    <w:p w14:paraId="31FE7B31" w14:textId="31F9A858"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29" w:name="diem_a_4_4"/>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Mức phạt tiền tối đa trong lĩnh vực thương mại, bảo vệ quyền lợi người tiêu dùng là 100.000.000 đồng đối với cá nhân và 200.000.000 đồng đối với tổ chức; mức phạt tiền tối đa trong lĩnh vực sản xuất, buôn bán hàng giả, hàng cấm là 200.000.000 đồng đối với cá nhân và 400.000.000 đồng đối với tổ chức;</w:t>
      </w:r>
      <w:bookmarkEnd w:id="29"/>
    </w:p>
    <w:p w14:paraId="0AC8CE10" w14:textId="367FC9D2"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Mức phạt tiền quy định tại Chương II của Nghị định này là mức phạt tiền áp dụng đối với hành vi vi phạm hành chính do cá nhân thực hiện, trừ các hành vi vi phạm hành chính quy định tại </w:t>
      </w:r>
      <w:bookmarkStart w:id="30" w:name="tc_1"/>
      <w:r w:rsidR="00B00DD6" w:rsidRPr="00B00DD6">
        <w:rPr>
          <w:rFonts w:ascii="Arial" w:eastAsia="Times New Roman" w:hAnsi="Arial" w:cs="Arial"/>
          <w:color w:val="000000"/>
          <w:kern w:val="0"/>
          <w:sz w:val="18"/>
          <w:szCs w:val="18"/>
          <w14:ligatures w14:val="none"/>
        </w:rPr>
        <w:t>điểm p khoản 2 Điều 33</w:t>
      </w:r>
      <w:bookmarkEnd w:id="30"/>
      <w:r w:rsidR="00B00DD6" w:rsidRPr="00B00DD6">
        <w:rPr>
          <w:rFonts w:ascii="Arial" w:eastAsia="Times New Roman" w:hAnsi="Arial" w:cs="Arial"/>
          <w:color w:val="000000"/>
          <w:kern w:val="0"/>
          <w:sz w:val="18"/>
          <w:szCs w:val="18"/>
          <w14:ligatures w14:val="none"/>
        </w:rPr>
        <w:t>, </w:t>
      </w:r>
      <w:bookmarkStart w:id="31" w:name="tc_2"/>
      <w:r w:rsidR="00B00DD6" w:rsidRPr="00B00DD6">
        <w:rPr>
          <w:rFonts w:ascii="Arial" w:eastAsia="Times New Roman" w:hAnsi="Arial" w:cs="Arial"/>
          <w:color w:val="000000"/>
          <w:kern w:val="0"/>
          <w:sz w:val="18"/>
          <w:szCs w:val="18"/>
          <w14:ligatures w14:val="none"/>
        </w:rPr>
        <w:t>khoản 2 Điều 34</w:t>
      </w:r>
      <w:bookmarkEnd w:id="31"/>
      <w:r w:rsidR="00B00DD6" w:rsidRPr="00B00DD6">
        <w:rPr>
          <w:rFonts w:ascii="Arial" w:eastAsia="Times New Roman" w:hAnsi="Arial" w:cs="Arial"/>
          <w:color w:val="000000"/>
          <w:kern w:val="0"/>
          <w:sz w:val="18"/>
          <w:szCs w:val="18"/>
          <w14:ligatures w14:val="none"/>
        </w:rPr>
        <w:t>, </w:t>
      </w:r>
      <w:bookmarkStart w:id="32" w:name="tc_3"/>
      <w:r w:rsidR="00B00DD6" w:rsidRPr="00B00DD6">
        <w:rPr>
          <w:rFonts w:ascii="Arial" w:eastAsia="Times New Roman" w:hAnsi="Arial" w:cs="Arial"/>
          <w:color w:val="000000"/>
          <w:kern w:val="0"/>
          <w:sz w:val="18"/>
          <w:szCs w:val="18"/>
          <w14:ligatures w14:val="none"/>
        </w:rPr>
        <w:t>điểm b khoản 4 Điều 35</w:t>
      </w:r>
      <w:bookmarkEnd w:id="32"/>
      <w:r w:rsidR="00B00DD6" w:rsidRPr="00B00DD6">
        <w:rPr>
          <w:rFonts w:ascii="Arial" w:eastAsia="Times New Roman" w:hAnsi="Arial" w:cs="Arial"/>
          <w:color w:val="000000"/>
          <w:kern w:val="0"/>
          <w:sz w:val="18"/>
          <w:szCs w:val="18"/>
          <w14:ligatures w14:val="none"/>
        </w:rPr>
        <w:t>, </w:t>
      </w:r>
      <w:bookmarkStart w:id="33" w:name="tc_4"/>
      <w:r w:rsidR="00B00DD6" w:rsidRPr="00B00DD6">
        <w:rPr>
          <w:rFonts w:ascii="Arial" w:eastAsia="Times New Roman" w:hAnsi="Arial" w:cs="Arial"/>
          <w:color w:val="000000"/>
          <w:kern w:val="0"/>
          <w:sz w:val="18"/>
          <w:szCs w:val="18"/>
          <w14:ligatures w14:val="none"/>
        </w:rPr>
        <w:t>Điều 68, Điều 70</w:t>
      </w:r>
      <w:bookmarkEnd w:id="33"/>
      <w:r w:rsidR="00B00DD6" w:rsidRPr="00B00DD6">
        <w:rPr>
          <w:rFonts w:ascii="Arial" w:eastAsia="Times New Roman" w:hAnsi="Arial" w:cs="Arial"/>
          <w:color w:val="000000"/>
          <w:kern w:val="0"/>
          <w:sz w:val="18"/>
          <w:szCs w:val="18"/>
          <w14:ligatures w14:val="none"/>
        </w:rPr>
        <w:t>, </w:t>
      </w:r>
      <w:bookmarkStart w:id="34" w:name="tc_5"/>
      <w:r w:rsidR="00B00DD6" w:rsidRPr="00B00DD6">
        <w:rPr>
          <w:rFonts w:ascii="Arial" w:eastAsia="Times New Roman" w:hAnsi="Arial" w:cs="Arial"/>
          <w:color w:val="000000"/>
          <w:kern w:val="0"/>
          <w:sz w:val="18"/>
          <w:szCs w:val="18"/>
          <w14:ligatures w14:val="none"/>
        </w:rPr>
        <w:t>khoản 6, 7, 8, 9 Điều 73</w:t>
      </w:r>
      <w:bookmarkEnd w:id="34"/>
      <w:r w:rsidR="00B00DD6" w:rsidRPr="00B00DD6">
        <w:rPr>
          <w:rFonts w:ascii="Arial" w:eastAsia="Times New Roman" w:hAnsi="Arial" w:cs="Arial"/>
          <w:color w:val="000000"/>
          <w:kern w:val="0"/>
          <w:sz w:val="18"/>
          <w:szCs w:val="18"/>
          <w14:ligatures w14:val="none"/>
        </w:rPr>
        <w:t> và </w:t>
      </w:r>
      <w:bookmarkStart w:id="35" w:name="tc_6"/>
      <w:r w:rsidR="00B00DD6" w:rsidRPr="00B00DD6">
        <w:rPr>
          <w:rFonts w:ascii="Arial" w:eastAsia="Times New Roman" w:hAnsi="Arial" w:cs="Arial"/>
          <w:color w:val="000000"/>
          <w:kern w:val="0"/>
          <w:sz w:val="18"/>
          <w:szCs w:val="18"/>
          <w14:ligatures w14:val="none"/>
        </w:rPr>
        <w:t>khoản 6, 7, 8 Điều 77 của Nghị định này</w:t>
      </w:r>
      <w:bookmarkEnd w:id="35"/>
      <w:r w:rsidR="00B00DD6" w:rsidRPr="00B00DD6">
        <w:rPr>
          <w:rFonts w:ascii="Arial" w:eastAsia="Times New Roman" w:hAnsi="Arial" w:cs="Arial"/>
          <w:color w:val="000000"/>
          <w:kern w:val="0"/>
          <w:sz w:val="18"/>
          <w:szCs w:val="18"/>
          <w14:ligatures w14:val="none"/>
        </w:rPr>
        <w:t>. Trường hợp hành vi vi phạm hành chính do tổ chức thực hiện thì phạt tiền gấp hai lần mức phạt tiền quy định đối với </w:t>
      </w:r>
      <w:bookmarkStart w:id="36" w:name="cumtu_20"/>
      <w:r w:rsidR="00B00DD6" w:rsidRPr="00B00DD6">
        <w:rPr>
          <w:rFonts w:ascii="Arial" w:eastAsia="Times New Roman" w:hAnsi="Arial" w:cs="Arial"/>
          <w:color w:val="000000"/>
          <w:kern w:val="0"/>
          <w:sz w:val="18"/>
          <w:szCs w:val="18"/>
          <w14:ligatures w14:val="none"/>
        </w:rPr>
        <w:t>cá nhân.</w:t>
      </w:r>
      <w:bookmarkEnd w:id="36"/>
      <w:r w:rsidR="00B00DD6" w:rsidRPr="00B00DD6">
        <w:rPr>
          <w:rFonts w:ascii="Arial" w:eastAsia="Times New Roman" w:hAnsi="Arial" w:cs="Arial"/>
          <w:color w:val="000000"/>
          <w:kern w:val="0"/>
          <w:sz w:val="18"/>
          <w:szCs w:val="18"/>
          <w14:ligatures w14:val="none"/>
        </w:rPr>
        <w:t>Bổ sung</w:t>
      </w:r>
    </w:p>
    <w:p w14:paraId="5495E552" w14:textId="26A9E351" w:rsidR="00B00DD6" w:rsidRPr="00B00DD6" w:rsidRDefault="00B00DD6"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37" w:name="dieu_5"/>
      <w:r w:rsidRPr="00B00DD6">
        <w:rPr>
          <w:rFonts w:ascii="Arial" w:eastAsia="Times New Roman" w:hAnsi="Arial" w:cs="Arial"/>
          <w:color w:val="000000"/>
          <w:kern w:val="0"/>
          <w:sz w:val="18"/>
          <w:szCs w:val="18"/>
          <w14:ligatures w14:val="none"/>
        </w:rPr>
        <w:t xml:space="preserve">Điều </w:t>
      </w:r>
      <w:r w:rsidR="001922E1">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Xác định giá trị tang vật, phương tiện vi phạm hành chính làm căn cứ xác định khung tiền phạt, thẩm quyền xử phạt</w:t>
      </w:r>
      <w:bookmarkEnd w:id="37"/>
    </w:p>
    <w:p w14:paraId="158B6CC2" w14:textId="4CDE6FF2"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Việc xác định giá trị tang vật, phương tiện vi phạm hành chính quy định tại Nghị định này được áp dụng dựa trên một trong các căn cứ theo thứ tự ưu tiên quy định tại các </w:t>
      </w:r>
      <w:bookmarkStart w:id="38" w:name="dc_3"/>
      <w:r w:rsidR="00B00DD6" w:rsidRPr="00B00DD6">
        <w:rPr>
          <w:rFonts w:ascii="Arial" w:eastAsia="Times New Roman" w:hAnsi="Arial" w:cs="Arial"/>
          <w:color w:val="000000"/>
          <w:kern w:val="0"/>
          <w:sz w:val="18"/>
          <w:szCs w:val="18"/>
          <w14:ligatures w14:val="none"/>
        </w:rPr>
        <w:t>điểm a, b và c khoản 2 Điều 60 Luật Xử lý vi phạm hành chính</w:t>
      </w:r>
      <w:bookmarkEnd w:id="38"/>
      <w:r w:rsidR="00B00DD6" w:rsidRPr="00B00DD6">
        <w:rPr>
          <w:rFonts w:ascii="Arial" w:eastAsia="Times New Roman" w:hAnsi="Arial" w:cs="Arial"/>
          <w:color w:val="000000"/>
          <w:kern w:val="0"/>
          <w:sz w:val="18"/>
          <w:szCs w:val="18"/>
          <w14:ligatures w14:val="none"/>
        </w:rPr>
        <w:t>.</w:t>
      </w:r>
    </w:p>
    <w:p w14:paraId="20D80C85" w14:textId="298B71ED" w:rsidR="00B00DD6" w:rsidRPr="00B00DD6" w:rsidRDefault="001922E1" w:rsidP="00DA2AC1">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tang vật là hàng giả quy định tại các </w:t>
      </w:r>
      <w:bookmarkStart w:id="39" w:name="tc_7"/>
      <w:r w:rsidR="00B00DD6" w:rsidRPr="00B00DD6">
        <w:rPr>
          <w:rFonts w:ascii="Arial" w:eastAsia="Times New Roman" w:hAnsi="Arial" w:cs="Arial"/>
          <w:color w:val="000000"/>
          <w:kern w:val="0"/>
          <w:sz w:val="18"/>
          <w:szCs w:val="18"/>
          <w14:ligatures w14:val="none"/>
        </w:rPr>
        <w:t>điểm a, b, c, d, đ và e khoản 7 Điều 3 Nghị định này</w:t>
      </w:r>
      <w:bookmarkEnd w:id="39"/>
      <w:r w:rsidR="00B00DD6" w:rsidRPr="00B00DD6">
        <w:rPr>
          <w:rFonts w:ascii="Arial" w:eastAsia="Times New Roman" w:hAnsi="Arial" w:cs="Arial"/>
          <w:color w:val="000000"/>
          <w:kern w:val="0"/>
          <w:sz w:val="18"/>
          <w:szCs w:val="18"/>
          <w14:ligatures w14:val="none"/>
        </w:rPr>
        <w:t xml:space="preserve"> thì giá của tang vật là giá thị trường của hàng hóa thật hoặc hàng hóa có cùng tính năng, kỹ thuật, công dụng tại thời điểm nơi phát hiện </w:t>
      </w:r>
      <w:r w:rsidR="00B00DD6" w:rsidRPr="00B00DD6">
        <w:rPr>
          <w:rFonts w:ascii="Arial" w:eastAsia="Times New Roman" w:hAnsi="Arial" w:cs="Arial"/>
          <w:color w:val="000000"/>
          <w:kern w:val="0"/>
          <w:sz w:val="18"/>
          <w:szCs w:val="18"/>
          <w14:ligatures w14:val="none"/>
        </w:rPr>
        <w:lastRenderedPageBreak/>
        <w:t>vi phạm hành chính theo quy định tại </w:t>
      </w:r>
      <w:bookmarkStart w:id="40" w:name="dc_4"/>
      <w:r w:rsidR="00B00DD6" w:rsidRPr="00B00DD6">
        <w:rPr>
          <w:rFonts w:ascii="Arial" w:eastAsia="Times New Roman" w:hAnsi="Arial" w:cs="Arial"/>
          <w:color w:val="000000"/>
          <w:kern w:val="0"/>
          <w:sz w:val="18"/>
          <w:szCs w:val="18"/>
          <w14:ligatures w14:val="none"/>
        </w:rPr>
        <w:t>điểm d khoản 2 Điều 60 Luật Xử lý vi phạm hành chính</w:t>
      </w:r>
      <w:bookmarkEnd w:id="40"/>
      <w:r w:rsidR="00B00DD6" w:rsidRPr="00B00DD6">
        <w:rPr>
          <w:rFonts w:ascii="Arial" w:eastAsia="Times New Roman" w:hAnsi="Arial" w:cs="Arial"/>
          <w:color w:val="000000"/>
          <w:kern w:val="0"/>
          <w:sz w:val="18"/>
          <w:szCs w:val="18"/>
          <w14:ligatures w14:val="none"/>
        </w:rPr>
        <w:t>. Trường hợp không xác định được giá như trên thì xác định giá trị theo quy định tại khoản 1 Điều này.</w:t>
      </w:r>
    </w:p>
    <w:p w14:paraId="1B650D14" w14:textId="062C30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w:t>
      </w:r>
      <w:bookmarkStart w:id="41" w:name="dc_5"/>
      <w:r w:rsidR="00B00DD6" w:rsidRPr="00B00DD6">
        <w:rPr>
          <w:rFonts w:ascii="Arial" w:eastAsia="Times New Roman" w:hAnsi="Arial" w:cs="Arial"/>
          <w:color w:val="000000"/>
          <w:kern w:val="0"/>
          <w:sz w:val="18"/>
          <w:szCs w:val="18"/>
          <w14:ligatures w14:val="none"/>
        </w:rPr>
        <w:t>khoản 3 Điều 60 Luật Xử lý vi phạm hành chính</w:t>
      </w:r>
      <w:bookmarkEnd w:id="41"/>
      <w:r w:rsidR="00B00DD6" w:rsidRPr="00B00DD6">
        <w:rPr>
          <w:rFonts w:ascii="Arial" w:eastAsia="Times New Roman" w:hAnsi="Arial" w:cs="Arial"/>
          <w:color w:val="000000"/>
          <w:kern w:val="0"/>
          <w:sz w:val="18"/>
          <w:szCs w:val="18"/>
          <w14:ligatures w14:val="none"/>
        </w:rPr>
        <w:t>.</w:t>
      </w:r>
    </w:p>
    <w:p w14:paraId="0EB38C0A"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 w:name="chuong_2"/>
      <w:r w:rsidRPr="00B00DD6">
        <w:rPr>
          <w:rFonts w:ascii="Arial" w:eastAsia="Times New Roman" w:hAnsi="Arial" w:cs="Arial"/>
          <w:b/>
          <w:bCs/>
          <w:color w:val="000000"/>
          <w:kern w:val="0"/>
          <w:sz w:val="18"/>
          <w:szCs w:val="18"/>
          <w14:ligatures w14:val="none"/>
        </w:rPr>
        <w:t>Chương II</w:t>
      </w:r>
      <w:bookmarkEnd w:id="42"/>
    </w:p>
    <w:p w14:paraId="191011F5"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 w:name="chuong_2_name"/>
      <w:r w:rsidRPr="00B00DD6">
        <w:rPr>
          <w:rFonts w:ascii="Arial" w:eastAsia="Times New Roman" w:hAnsi="Arial" w:cs="Arial"/>
          <w:b/>
          <w:bCs/>
          <w:color w:val="000000"/>
          <w:kern w:val="0"/>
          <w:sz w:val="24"/>
          <w:szCs w:val="24"/>
          <w14:ligatures w14:val="none"/>
        </w:rPr>
        <w:t>HÀNH VI VI PHẠM HÀNH CHÍNH, HÌNH THỨC XỬ PHẠT, MỨC XỬ PHẠT VÀ BIỆN PHÁP KHẮC PHỤC HẬU QUẢ</w:t>
      </w:r>
      <w:bookmarkEnd w:id="43"/>
    </w:p>
    <w:p w14:paraId="188DB1EF" w14:textId="2FFCB6AD"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 w:name="muc_1"/>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KINH DOANH THEO GIẤY PHÉP KINH DOANH</w:t>
      </w:r>
      <w:bookmarkEnd w:id="44"/>
    </w:p>
    <w:p w14:paraId="0EEFCDB5" w14:textId="413C5EB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 w:name="dieu_6"/>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kinh doanh theo giấy phép kinh doanh</w:t>
      </w:r>
      <w:bookmarkEnd w:id="45"/>
    </w:p>
    <w:p w14:paraId="20B34EDB" w14:textId="5F0C34C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 w:name="khoan_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46"/>
    </w:p>
    <w:p w14:paraId="19E4E095" w14:textId="26734A2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 w:name="diem_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Viết thêm, tẩy xóa, sửa chữa làm thay đổi nội dung ghi trong giấy phép kinh doanh;</w:t>
      </w:r>
      <w:bookmarkEnd w:id="47"/>
    </w:p>
    <w:p w14:paraId="7C88705E" w14:textId="133831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 w:name="diem_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Cho thuê, cho mượn, cầm cố, thế chấp, bán, chuyển nhượng giấy phép kinh doanh;</w:t>
      </w:r>
      <w:bookmarkEnd w:id="48"/>
    </w:p>
    <w:p w14:paraId="194BC7DA" w14:textId="2FF619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 w:name="diem_6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Thuê, mượn, nhận cầm cố, nhận thế chấp, mua, nhận chuyển nhượng giấy phép kinh doanh.</w:t>
      </w:r>
      <w:bookmarkEnd w:id="49"/>
    </w:p>
    <w:p w14:paraId="0B3EB9DC" w14:textId="2A22B6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 w:name="khoan_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kinh doanh không đúng phạm vi, đối tượng, quy mô, thời hạn, địa bàn, địa điểm hoặc mặt hàng ghi trong giấy phép kinh doanh được cấp.</w:t>
      </w:r>
      <w:bookmarkEnd w:id="50"/>
    </w:p>
    <w:p w14:paraId="006CE13A" w14:textId="49E411D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 w:name="khoan_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51"/>
    </w:p>
    <w:p w14:paraId="6C09194D" w14:textId="1FFBFD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 w:name="diem_6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dịch vụ thuộc ngành, nghề đầu tư kinh doanh có điều kiện mà không có giấy phép kinh doanh theo quy định;</w:t>
      </w:r>
      <w:bookmarkEnd w:id="52"/>
    </w:p>
    <w:p w14:paraId="341C97C2" w14:textId="2CF95B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 w:name="diem_6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dịch vụ thuộc ngành, nghề đầu tư kinh doanh có điều kiện khi giấy phép kinh doanh được cấp đã hết hiệu lực;</w:t>
      </w:r>
      <w:bookmarkEnd w:id="53"/>
    </w:p>
    <w:p w14:paraId="47F6CB5D" w14:textId="58E9E30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 w:name="diem_6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dịch vụ thuộc ngành nghề đầu tư kinh doanh có điều kiện nhưng không đáp ứng điều kiện đầu tư kinh doanh theo quy định trong quá trình hoạt động kinh doanh;</w:t>
      </w:r>
      <w:bookmarkEnd w:id="54"/>
    </w:p>
    <w:p w14:paraId="61E4791D" w14:textId="5070A7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 w:name="diem_6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giấy phép kinh doanh của thương nhân khác để kinh doanh.</w:t>
      </w:r>
      <w:bookmarkEnd w:id="55"/>
    </w:p>
    <w:p w14:paraId="15072E92" w14:textId="1DB134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 w:name="khoan_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đối với hành vi tiếp tục hoạt động kinh doanh trong thời gian bị cơ quan quản lý nhà nước có thẩm quyền đình chỉ hoạt động, tước quyền sử dụng hoặc thu hồi giấy phép kinh doanh.</w:t>
      </w:r>
      <w:bookmarkEnd w:id="56"/>
    </w:p>
    <w:p w14:paraId="4F925322" w14:textId="3EFC25B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 w:name="khoan_6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quy định từ khoản 1 đến khoản 4 Điều này đối với đối tượng hoạt động sản xuất rượu công nghiệp; chế biến, mua bán nguyên liệu thuốc lá; sản xuất sản phẩm thuốc lá; kinh doanh phân phối, bán buôn rượu hoặc sản phẩm thuốc lá thực hiện hành vi vi phạm hành chính.</w:t>
      </w:r>
      <w:bookmarkEnd w:id="57"/>
    </w:p>
    <w:p w14:paraId="3B8C0CC1" w14:textId="1540DE9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 w:name="khoan_6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58"/>
    </w:p>
    <w:p w14:paraId="06D213F2" w14:textId="0123843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 w:name="diem_6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quy định tại điểm a khoản 1 Điều này;</w:t>
      </w:r>
      <w:bookmarkEnd w:id="59"/>
    </w:p>
    <w:p w14:paraId="4453D77F" w14:textId="4BB0A2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 w:name="diem_6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từ 01 tháng đến 03 tháng đối với hành vi vi phạm quy định tại điểm b khoản 1, khoản 2 và điểm c khoản 3 Điều này trong trường hợp vi phạm nhiều lần hoặc tái phạm.</w:t>
      </w:r>
      <w:bookmarkEnd w:id="60"/>
    </w:p>
    <w:p w14:paraId="5F7EFFE5" w14:textId="3BD724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 w:name="khoan_6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1"/>
    </w:p>
    <w:p w14:paraId="262BEF73" w14:textId="77777777" w:rsidR="00B00DD6" w:rsidRPr="00B00DD6" w:rsidRDefault="00B00DD6" w:rsidP="00DA2AC1">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b khoản 1, khoản 2, 3, 4 Điều này.</w:t>
      </w:r>
    </w:p>
    <w:p w14:paraId="7E8DE0E5" w14:textId="56F10048"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 w:name="muc_2"/>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KINH DOANH DỊCH VỤ CẤM, SẢN XUẤT VÀ BUÔN BÁN HÀNG GIẢ, HÀNG CẤM</w:t>
      </w:r>
      <w:bookmarkEnd w:id="62"/>
    </w:p>
    <w:p w14:paraId="23F9B465" w14:textId="27760551"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 w:name="dieu_7"/>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kinh doanh dịch vụ thuộc danh mục ngành, nghề cấm đầu tư kinh doanh</w:t>
      </w:r>
      <w:bookmarkEnd w:id="63"/>
    </w:p>
    <w:p w14:paraId="3D8A3C44" w14:textId="7D9E80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 w:name="khoan_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60.000.000 đồng đến 80.000.000 đồng đối với hành vi kinh doanh dịch vụ thuộc danh mục ngành, nghề cấm đầu tư kinh doanh.</w:t>
      </w:r>
      <w:bookmarkEnd w:id="64"/>
    </w:p>
    <w:p w14:paraId="7B36D1AB" w14:textId="2E25A44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 w:name="khoan_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5"/>
    </w:p>
    <w:p w14:paraId="01168C94"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phương tiện vi phạm đối với hành vi vi phạm quy định tại khoản 1 Điều này.</w:t>
      </w:r>
    </w:p>
    <w:p w14:paraId="591BBC31" w14:textId="6721651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 w:name="khoan_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6"/>
    </w:p>
    <w:p w14:paraId="180F8703"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khoản 1 Điều này.</w:t>
      </w:r>
    </w:p>
    <w:p w14:paraId="26BB298D" w14:textId="3A2A45B9"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 w:name="dieu_8"/>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sản xuất, buôn bán, vận chuyển, tàng trữ, giao nhận hàng cấm</w:t>
      </w:r>
      <w:bookmarkEnd w:id="67"/>
    </w:p>
    <w:p w14:paraId="7535C72F" w14:textId="61D6ACD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 w:name="khoan_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w:t>
      </w:r>
      <w:bookmarkEnd w:id="68"/>
    </w:p>
    <w:p w14:paraId="2B27426C" w14:textId="7E68FCA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 w:name="diem_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dưới 5 kilôgam hoặc dưới 5 lít;</w:t>
      </w:r>
      <w:bookmarkEnd w:id="69"/>
    </w:p>
    <w:p w14:paraId="1C2BF5E3" w14:textId="45A87E7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 w:name="diem_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dưới 50 bao (1 bao = 20 điếu, đối với thuốc lá xì gà và các dạng thuốc lá thành phẩm khác nhập lậu được quy đổi 20g = 1 ba</w:t>
      </w:r>
      <w:r>
        <w:rPr>
          <w:rFonts w:ascii="Arial" w:eastAsia="Times New Roman" w:hAnsi="Arial" w:cs="Arial"/>
          <w:color w:val="000000"/>
          <w:kern w:val="0"/>
          <w:sz w:val="18"/>
          <w:szCs w:val="18"/>
          <w14:ligatures w14:val="none"/>
        </w:rPr>
        <w:t>o</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w:t>
      </w:r>
      <w:bookmarkEnd w:id="70"/>
    </w:p>
    <w:p w14:paraId="5D84D856" w14:textId="142DD98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 w:name="diem_8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dưới 0,5 kilôgam;</w:t>
      </w:r>
      <w:bookmarkEnd w:id="71"/>
    </w:p>
    <w:p w14:paraId="4C6C3109" w14:textId="10E8DB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 w:name="diem_8_1_d"/>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chính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500.000 đồng.</w:t>
      </w:r>
      <w:bookmarkEnd w:id="72"/>
    </w:p>
    <w:p w14:paraId="6DA1FF48" w14:textId="3E8CE4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 w:name="khoan_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w:t>
      </w:r>
      <w:bookmarkEnd w:id="73"/>
    </w:p>
    <w:p w14:paraId="7ACB6543" w14:textId="7A12E4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 w:name="diem_8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5 kilôgam đến dưới 10 kilôgam hoặc từ 5 lít đến dưới 10 lít;</w:t>
      </w:r>
      <w:bookmarkEnd w:id="74"/>
    </w:p>
    <w:p w14:paraId="67F8C222" w14:textId="7BFAB28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 w:name="diem_8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50 bao đến dưới 100 bao;</w:t>
      </w:r>
      <w:bookmarkEnd w:id="75"/>
    </w:p>
    <w:p w14:paraId="4D3C89DD" w14:textId="791455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 w:name="diem_8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0,5 kilôgam đến dưới 1 kilôgam;</w:t>
      </w:r>
      <w:bookmarkEnd w:id="76"/>
    </w:p>
    <w:p w14:paraId="2681B243" w14:textId="5191B6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 w:name="diem_8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chính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500.000 đồng.</w:t>
      </w:r>
      <w:bookmarkEnd w:id="77"/>
    </w:p>
    <w:p w14:paraId="58A0790C" w14:textId="1ED5348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 w:name="khoan_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w:t>
      </w:r>
      <w:bookmarkEnd w:id="78"/>
    </w:p>
    <w:p w14:paraId="1F50B0DB" w14:textId="6631CB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 w:name="diem_8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10 kilôgam đến dưới 15 kilôgam hoặc từ 10 lít đến dưới 15 lít;</w:t>
      </w:r>
      <w:bookmarkEnd w:id="79"/>
    </w:p>
    <w:p w14:paraId="759D7FD2" w14:textId="2A2F39F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 w:name="diem_8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100 bao đến dưới 300 bao;</w:t>
      </w:r>
      <w:bookmarkEnd w:id="80"/>
    </w:p>
    <w:p w14:paraId="363D9952" w14:textId="3A0A797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 w:name="diem_8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1 kilôgam đến dưới 2 kilôgam;</w:t>
      </w:r>
      <w:bookmarkEnd w:id="81"/>
    </w:p>
    <w:p w14:paraId="742FA658" w14:textId="329B1F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 w:name="diem_8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10.000.000 đồng hoặc thu lợi bất chính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82"/>
    </w:p>
    <w:p w14:paraId="630D69B7" w14:textId="43703AB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 w:name="khoan_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một trong các hành vi vi phạm sau:</w:t>
      </w:r>
      <w:bookmarkEnd w:id="83"/>
    </w:p>
    <w:p w14:paraId="149D731D" w14:textId="148778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 w:name="diem_8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15 kilôgam đến dưới 20 kilôgam hoặc từ 15 lít đến dưới 20 lít;</w:t>
      </w:r>
      <w:bookmarkEnd w:id="84"/>
    </w:p>
    <w:p w14:paraId="7755ED02" w14:textId="0E29F88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 w:name="diem_8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300 bao đến dưới 500 bao;</w:t>
      </w:r>
      <w:bookmarkEnd w:id="85"/>
    </w:p>
    <w:p w14:paraId="36725EE3" w14:textId="797490A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 w:name="diem_8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2 kilôgam đến dưới 3 kilôgam;</w:t>
      </w:r>
      <w:bookmarkEnd w:id="86"/>
    </w:p>
    <w:p w14:paraId="5CAEF95D" w14:textId="35F7CAC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 w:name="diem_8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10.000.000 đồng đến dưới 30.000.000 đồng hoặc thu lợi bất chính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87"/>
    </w:p>
    <w:p w14:paraId="3FA148E4" w14:textId="388F85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 w:name="khoan_8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w:t>
      </w:r>
      <w:bookmarkEnd w:id="88"/>
    </w:p>
    <w:p w14:paraId="29762015" w14:textId="4AA974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 w:name="diem_8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20 kilôgam đến dưới 30 kilôgam hoặc từ 20 lít đến dưới 30 lít;</w:t>
      </w:r>
      <w:bookmarkEnd w:id="89"/>
    </w:p>
    <w:p w14:paraId="33B98385" w14:textId="667D4BE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 w:name="diem_8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500 bao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bao;</w:t>
      </w:r>
      <w:bookmarkEnd w:id="90"/>
    </w:p>
    <w:p w14:paraId="6EF76080" w14:textId="0CCCEDE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 w:name="diem_8_5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3 kilôgam đến dưới 4 kilôgam;</w:t>
      </w:r>
      <w:bookmarkEnd w:id="91"/>
    </w:p>
    <w:p w14:paraId="233E10E1" w14:textId="487562F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 w:name="diem_8_5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30.000.000 đồng đến dưới 50.000.000 đồng hoặc thu lợi bất chính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92"/>
    </w:p>
    <w:p w14:paraId="1F1A3D50" w14:textId="02299C9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 w:name="khoan_8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đối với một trong các hành vi vi phạm sau:</w:t>
      </w:r>
      <w:bookmarkEnd w:id="93"/>
    </w:p>
    <w:p w14:paraId="4CAEFB08" w14:textId="307371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 w:name="diem_8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30 kilôgam đến dưới 40 kilôgam hoặc từ 30 lít đến dưới 40 lít;</w:t>
      </w:r>
      <w:bookmarkEnd w:id="94"/>
    </w:p>
    <w:p w14:paraId="6FE13AFE" w14:textId="24E1C9A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 w:name="diem_8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bao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200 bao;</w:t>
      </w:r>
      <w:bookmarkEnd w:id="95"/>
    </w:p>
    <w:p w14:paraId="2EA1215A" w14:textId="38A591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 w:name="diem_8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4 kilôgam đến dưới 5 kilôgam;</w:t>
      </w:r>
      <w:bookmarkEnd w:id="96"/>
    </w:p>
    <w:p w14:paraId="768955EE" w14:textId="32DC22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 w:name="diem_8_6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50.000.000 đồng đến dưới 70.000.000 đồng hoặc thu lợi bất chính từ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97"/>
    </w:p>
    <w:p w14:paraId="0DB27C4E" w14:textId="180F7F7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 w:name="khoan_8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90.000.000 đồng đối với một trong các hành vi vi phạm sau:</w:t>
      </w:r>
      <w:bookmarkEnd w:id="98"/>
    </w:p>
    <w:p w14:paraId="13578518" w14:textId="356E480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 w:name="diem_8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40 kilôgam đến dưới 50 kilôgam hoặc từ 40 lít đến dưới 50 lít;</w:t>
      </w:r>
      <w:bookmarkEnd w:id="99"/>
    </w:p>
    <w:p w14:paraId="1F99AB82" w14:textId="4ACF86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 w:name="diem_8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200 bao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500 bao;</w:t>
      </w:r>
      <w:bookmarkEnd w:id="100"/>
    </w:p>
    <w:p w14:paraId="65556022" w14:textId="3896FE7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 w:name="diem_8_7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5 kilôgam đến dưới 6 kilôgam;</w:t>
      </w:r>
      <w:bookmarkEnd w:id="101"/>
    </w:p>
    <w:p w14:paraId="1755E440" w14:textId="2F8A4B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 w:name="diem_8_7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70.000.000 đồng đến dưới 100.000.000 đồng hoặc thu lợi bất chính từ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50.000.000 đồng.</w:t>
      </w:r>
      <w:bookmarkEnd w:id="102"/>
    </w:p>
    <w:p w14:paraId="5522344E" w14:textId="15BD08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 w:name="khoan_8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90.000.000 đồng đến 100.000.000 đồng đối với một trong các hành vi vi phạm sau trong trường hợp không bị truy cứu trách nhiệm hình sự:</w:t>
      </w:r>
      <w:bookmarkEnd w:id="103"/>
    </w:p>
    <w:p w14:paraId="1C3D7200" w14:textId="6EF667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 w:name="diem_8_8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bảo vệ thực vật mà Nhà nước cấm kinh doanh, cấm lưu hành, cấm sử dụng có số lượng từ 50 kilôgam trở lên hoặc từ 50 lít trở lên;</w:t>
      </w:r>
      <w:bookmarkEnd w:id="104"/>
    </w:p>
    <w:p w14:paraId="7C4B1F6C" w14:textId="201583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 w:name="diem_8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thuốc lá điếu nhập lậu có số lượng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500 bao trở lên;</w:t>
      </w:r>
      <w:bookmarkEnd w:id="105"/>
    </w:p>
    <w:p w14:paraId="69015FA1" w14:textId="6011A0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 w:name="diem_8_8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pháo nổ từ 6 kilôgam trở lên;</w:t>
      </w:r>
      <w:bookmarkEnd w:id="106"/>
    </w:p>
    <w:p w14:paraId="74BE84D1" w14:textId="59A5C3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 w:name="diem_8_8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Buôn bán hàng hóa khác mà Nhà nước cấm kinh doanh, cấm lưu hành, cấm sử dụng trị giá từ 100.000.000 đồng trở lên hoặc thu lợi bất chính từ 50.000.000 đồng trở lên.</w:t>
      </w:r>
      <w:bookmarkEnd w:id="107"/>
    </w:p>
    <w:p w14:paraId="4BFA4441" w14:textId="7F2ED50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 w:name="khoan_8_9"/>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quy định từ khoản 1 đến khoản 8 Điều này đối với hành vi sản xuất hàng cấm tương ứng quy định tại các khoản từ khoản 1 đến khoản 8 Điều này.</w:t>
      </w:r>
      <w:bookmarkEnd w:id="108"/>
    </w:p>
    <w:p w14:paraId="5B19550B"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 w:name="khoan_8_10"/>
      <w:r w:rsidRPr="00B00DD6">
        <w:rPr>
          <w:rFonts w:ascii="Arial" w:eastAsia="Times New Roman" w:hAnsi="Arial" w:cs="Arial"/>
          <w:color w:val="000000"/>
          <w:kern w:val="0"/>
          <w:sz w:val="18"/>
          <w:szCs w:val="18"/>
          <w14:ligatures w14:val="none"/>
        </w:rPr>
        <w:lastRenderedPageBreak/>
        <w:t>10. Các mức tiền phạt quy định từ khoản 1 đến khoản 8 Điều này cũng được áp dụng xử phạt vi phạm hành chính đối với:</w:t>
      </w:r>
      <w:bookmarkEnd w:id="109"/>
    </w:p>
    <w:p w14:paraId="75E06241" w14:textId="58B1539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 w:name="diem_8_10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vận chuyển hàng cấm;</w:t>
      </w:r>
      <w:bookmarkEnd w:id="110"/>
    </w:p>
    <w:p w14:paraId="3C2660F5" w14:textId="36B90F0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 w:name="diem_8_10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tàng trữ hàng cấm;</w:t>
      </w:r>
      <w:bookmarkEnd w:id="111"/>
    </w:p>
    <w:p w14:paraId="27626EE6" w14:textId="68EB375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 w:name="diem_8_10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giao nhận hàng cấm.</w:t>
      </w:r>
      <w:bookmarkEnd w:id="112"/>
    </w:p>
    <w:p w14:paraId="06452382" w14:textId="5C0212C6"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 w:name="khoan_8_11"/>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Hình thức xử phạt bổ sung:</w:t>
      </w:r>
      <w:bookmarkEnd w:id="113"/>
    </w:p>
    <w:p w14:paraId="256FDD50" w14:textId="0060DAE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 w:name="diem_8_1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điểm a khoản 12 Điều này;</w:t>
      </w:r>
      <w:bookmarkEnd w:id="114"/>
    </w:p>
    <w:p w14:paraId="4F8A0A8C" w14:textId="7DEC1CA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 w:name="diem_8_1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là công cụ, máy móc được sử dụng để sản xuất hàng cấm đối với hành vi vi phạm quy định tại khoản 9 Điều này;</w:t>
      </w:r>
      <w:bookmarkEnd w:id="115"/>
    </w:p>
    <w:p w14:paraId="7DC37772" w14:textId="380BC9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 w:name="diem_8_1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vận tải được sử dụng để vận chuyển hàng cấm đối với hành vi vi phạm quy định tại Điều này trong trường hợp hàng cấm có số lượng, khối lượng, trị giá hoặc số thu lợi bất chính được quy định tại khoản 6, 7 và 8 Điều này hoặc trong trường hợp vi phạm nhiều lần hoặc tái phạm;</w:t>
      </w:r>
      <w:bookmarkEnd w:id="116"/>
    </w:p>
    <w:p w14:paraId="4ECA4168" w14:textId="399E0E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 w:name="diem_8_1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01 tháng đến 03 tháng đối với hành vi vi phạm quy định tại Điều này trong trường hợp vi phạm nhiều lần hoặc tái phạm, trừ trường hợp quy định tại điểm đ khoản này;</w:t>
      </w:r>
      <w:bookmarkEnd w:id="117"/>
    </w:p>
    <w:p w14:paraId="403C0953" w14:textId="1D065B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 w:name="diem_8_1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03 tháng đến 06 tháng đối với hành vi vi phạm quy định tại khoản 9 Điều này.</w:t>
      </w:r>
      <w:bookmarkEnd w:id="118"/>
    </w:p>
    <w:p w14:paraId="5A3E871F" w14:textId="49187D3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 w:name="khoan_8_12"/>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Biện pháp khắc phục hậu quả:</w:t>
      </w:r>
      <w:bookmarkEnd w:id="119"/>
    </w:p>
    <w:p w14:paraId="2BD2A587" w14:textId="3F9478C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 w:name="diem_8_1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là hàng hóa, vật phẩm gây hại cho sức khỏe con người, vật nuôi, cây trồng và môi trường, văn hóa phẩm có nội dung độc hại đối với hành vi vi phạm quy định tại Điều này;</w:t>
      </w:r>
      <w:bookmarkEnd w:id="120"/>
    </w:p>
    <w:p w14:paraId="4B24E9C9" w14:textId="0E8A3D9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 w:name="diem_8_1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121"/>
    </w:p>
    <w:p w14:paraId="62299145" w14:textId="0E0015E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 w:name="khoan_8_13"/>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Đối với hành vi sản xuất, buôn bán hàng hóa chưa được phép lưu hành, chưa được phép sử dụng tại Việt Nam thì áp dụng quy định tại các nghị định của Chính phủ về xử phạt vi phạm hành chính trong các lĩnh vực có liên quan để xử phạt vi phạm hành chính.</w:t>
      </w:r>
      <w:bookmarkEnd w:id="122"/>
    </w:p>
    <w:p w14:paraId="6FB6E851" w14:textId="4C1A4C99"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 w:name="dieu_9"/>
      <w:r w:rsidRPr="00B00DD6">
        <w:rPr>
          <w:rFonts w:ascii="Arial" w:eastAsia="Times New Roman" w:hAnsi="Arial" w:cs="Arial"/>
          <w:b/>
          <w:bCs/>
          <w:color w:val="000000"/>
          <w:kern w:val="0"/>
          <w:sz w:val="18"/>
          <w:szCs w:val="18"/>
          <w14:ligatures w14:val="none"/>
        </w:rPr>
        <w:t xml:space="preserve">Điều </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buôn bán hàng giả về giá trị sử dụng, công dụng</w:t>
      </w:r>
      <w:bookmarkEnd w:id="123"/>
    </w:p>
    <w:p w14:paraId="56FB6CFA" w14:textId="23F8087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 w:name="khoan_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buôn bán hàng giả về giá trị sử dụng, công dụng quy định tại</w:t>
      </w:r>
      <w:bookmarkEnd w:id="124"/>
      <w:r w:rsidR="00B00DD6" w:rsidRPr="00B00DD6">
        <w:rPr>
          <w:rFonts w:ascii="Arial" w:eastAsia="Times New Roman" w:hAnsi="Arial" w:cs="Arial"/>
          <w:color w:val="000000"/>
          <w:kern w:val="0"/>
          <w:sz w:val="18"/>
          <w:szCs w:val="18"/>
          <w14:ligatures w14:val="none"/>
        </w:rPr>
        <w:t> </w:t>
      </w:r>
      <w:bookmarkStart w:id="125" w:name="tc_8"/>
      <w:r w:rsidR="00B00DD6" w:rsidRPr="00B00DD6">
        <w:rPr>
          <w:rFonts w:ascii="Arial" w:eastAsia="Times New Roman" w:hAnsi="Arial" w:cs="Arial"/>
          <w:color w:val="000000"/>
          <w:kern w:val="0"/>
          <w:sz w:val="18"/>
          <w:szCs w:val="18"/>
          <w14:ligatures w14:val="none"/>
        </w:rPr>
        <w:t>điểm a, b, c và d khoản 7 Điều 3 của Nghị định này</w:t>
      </w:r>
      <w:bookmarkEnd w:id="125"/>
      <w:r w:rsidR="00B00DD6" w:rsidRPr="00B00DD6">
        <w:rPr>
          <w:rFonts w:ascii="Arial" w:eastAsia="Times New Roman" w:hAnsi="Arial" w:cs="Arial"/>
          <w:color w:val="000000"/>
          <w:kern w:val="0"/>
          <w:sz w:val="18"/>
          <w:szCs w:val="18"/>
          <w14:ligatures w14:val="none"/>
        </w:rPr>
        <w:t>, </w:t>
      </w:r>
      <w:bookmarkStart w:id="126" w:name="khoan_9_1_name"/>
      <w:r w:rsidR="00B00DD6" w:rsidRPr="00B00DD6">
        <w:rPr>
          <w:rFonts w:ascii="Arial" w:eastAsia="Times New Roman" w:hAnsi="Arial" w:cs="Arial"/>
          <w:color w:val="000000"/>
          <w:kern w:val="0"/>
          <w:sz w:val="18"/>
          <w:szCs w:val="18"/>
          <w14:ligatures w14:val="none"/>
        </w:rPr>
        <w:t>mức phạt tiền như sau:</w:t>
      </w:r>
      <w:bookmarkEnd w:id="126"/>
    </w:p>
    <w:p w14:paraId="06908EE9" w14:textId="6D058D1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 w:name="diem_9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127"/>
    </w:p>
    <w:p w14:paraId="72C73D2F" w14:textId="551EB2B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 w:name="diem_9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128"/>
    </w:p>
    <w:p w14:paraId="60832B49" w14:textId="0575DB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 w:name="diem_9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10.000.000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 hoặc thu lợi bất hợp pháp từ 10.000.000 đồng đến dưới 20.000.000 đồng;</w:t>
      </w:r>
      <w:bookmarkEnd w:id="129"/>
    </w:p>
    <w:p w14:paraId="23206910" w14:textId="09E153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 w:name="diem_9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30"/>
    </w:p>
    <w:p w14:paraId="2D6B409D" w14:textId="70D112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 w:name="diem_9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31"/>
    </w:p>
    <w:p w14:paraId="069A8A8D" w14:textId="2243E4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 w:name="diem_9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32"/>
    </w:p>
    <w:p w14:paraId="71C1E995" w14:textId="187EC7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3" w:name="khoan_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hành vi nhập khẩu hàng giả hoặc hàng giả thuộc một trong các trường hợp sau đây:</w:t>
      </w:r>
      <w:bookmarkEnd w:id="133"/>
    </w:p>
    <w:p w14:paraId="372AF955" w14:textId="291087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4" w:name="diem_9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thực phẩm, phụ gia thực phẩm, chất hỗ trợ chế biến thực phẩm, chất bảo quản thực phẩm, thuốc, nguyên liệu làm thuốc mà không bị truy cứu trách nhiệm hình sự;</w:t>
      </w:r>
      <w:bookmarkEnd w:id="134"/>
    </w:p>
    <w:p w14:paraId="06AC03A1" w14:textId="7F72557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 w:name="diem_9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thức ăn chăn nuôi, thức ăn thủy sản, sản phẩm xử lý môi trường nuôi trồng thủy sản, sản phẩm xử lý chất thải chăn nuôi, phân bón, thuốc thú y, thuốc bảo vệ thực vật, giống cây trồng, giống vật nuôi;</w:t>
      </w:r>
      <w:bookmarkEnd w:id="135"/>
    </w:p>
    <w:p w14:paraId="1013F17C" w14:textId="5C0D1A8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6" w:name="diem_9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mỹ phẩm,</w:t>
      </w:r>
      <w:bookmarkEnd w:id="136"/>
      <w:r w:rsidR="00B00DD6" w:rsidRPr="00B00DD6">
        <w:rPr>
          <w:rFonts w:ascii="Arial" w:eastAsia="Times New Roman" w:hAnsi="Arial" w:cs="Arial"/>
          <w:color w:val="000000"/>
          <w:kern w:val="0"/>
          <w:sz w:val="18"/>
          <w:szCs w:val="18"/>
          <w14:ligatures w14:val="none"/>
        </w:rPr>
        <w:t> </w:t>
      </w:r>
      <w:bookmarkStart w:id="137" w:name="cumtu_22"/>
      <w:r w:rsidR="00B00DD6" w:rsidRPr="00B00DD6">
        <w:rPr>
          <w:rFonts w:ascii="Arial" w:eastAsia="Times New Roman" w:hAnsi="Arial" w:cs="Arial"/>
          <w:color w:val="000000"/>
          <w:kern w:val="0"/>
          <w:sz w:val="18"/>
          <w:szCs w:val="18"/>
          <w14:ligatures w14:val="none"/>
        </w:rPr>
        <w:t>trang thiết bị y tế</w:t>
      </w:r>
      <w:bookmarkEnd w:id="137"/>
      <w:r w:rsidR="00B00DD6" w:rsidRPr="00B00DD6">
        <w:rPr>
          <w:rFonts w:ascii="Arial" w:eastAsia="Times New Roman" w:hAnsi="Arial" w:cs="Arial"/>
          <w:color w:val="000000"/>
          <w:kern w:val="0"/>
          <w:sz w:val="18"/>
          <w:szCs w:val="18"/>
          <w14:ligatures w14:val="none"/>
        </w:rPr>
        <w:t>, </w:t>
      </w:r>
      <w:bookmarkStart w:id="138" w:name="diem_9_2_c_name"/>
      <w:r w:rsidR="00B00DD6" w:rsidRPr="00B00DD6">
        <w:rPr>
          <w:rFonts w:ascii="Arial" w:eastAsia="Times New Roman" w:hAnsi="Arial" w:cs="Arial"/>
          <w:color w:val="000000"/>
          <w:kern w:val="0"/>
          <w:sz w:val="18"/>
          <w:szCs w:val="18"/>
          <w14:ligatures w14:val="none"/>
        </w:rPr>
        <w:t>chất tẩy rửa, hoá chất, chế phẩm diệt côn trùng, diệt khuẩn dùng trong lĩnh vực gia dụng và y tế, xi măng, sắt thép xây dựng, mũ bảo hiểm.</w:t>
      </w:r>
      <w:bookmarkEnd w:id="138"/>
    </w:p>
    <w:p w14:paraId="6823EC26" w14:textId="35C6535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 w:name="khoan_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39"/>
    </w:p>
    <w:p w14:paraId="4527604C" w14:textId="09CBFC0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0" w:name="diem_9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điểm a hoặc điểm b khoản 4 Điều này;</w:t>
      </w:r>
      <w:bookmarkEnd w:id="140"/>
    </w:p>
    <w:p w14:paraId="12A60C11" w14:textId="46EC77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1" w:name="diem_9_3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06 tháng đến 12 tháng đối với hành vi vi phạm quy định tại Điều này trong trường hợp vi phạm nhiều lần hoặc tái phạm.</w:t>
      </w:r>
      <w:bookmarkEnd w:id="141"/>
    </w:p>
    <w:p w14:paraId="0729B475" w14:textId="397270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2" w:name="khoan_9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42"/>
    </w:p>
    <w:p w14:paraId="65FC9C88" w14:textId="7AA26A4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3" w:name="diem_9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đối với hành vi vi phạm quy định tại Điều này, trừ trường hợp áp dụng biện pháp khắc phục hậu quả quy định tại điểm b khoản này;</w:t>
      </w:r>
      <w:bookmarkEnd w:id="143"/>
    </w:p>
    <w:p w14:paraId="270DF7CE" w14:textId="55D258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4" w:name="diem_9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giả đối với hành vi nhập khẩu hàng giả quy định tại Điều này;</w:t>
      </w:r>
      <w:bookmarkEnd w:id="144"/>
    </w:p>
    <w:p w14:paraId="5DE870FA" w14:textId="5BCFE0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5" w:name="diem_9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145"/>
    </w:p>
    <w:p w14:paraId="39430A2D"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6" w:name="dieu_10"/>
      <w:r w:rsidRPr="00B00DD6">
        <w:rPr>
          <w:rFonts w:ascii="Arial" w:eastAsia="Times New Roman" w:hAnsi="Arial" w:cs="Arial"/>
          <w:b/>
          <w:bCs/>
          <w:color w:val="000000"/>
          <w:kern w:val="0"/>
          <w:sz w:val="18"/>
          <w:szCs w:val="18"/>
          <w14:ligatures w14:val="none"/>
        </w:rPr>
        <w:t>Điều 10. Hành vi sản xuất hàng giả về giá trị sử dụng, công dụng</w:t>
      </w:r>
      <w:bookmarkEnd w:id="146"/>
    </w:p>
    <w:p w14:paraId="5BEA34A4" w14:textId="4934A0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7" w:name="khoan_1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sản xuất hàng giả về giá trị sử dụng, công dụng quy định tại</w:t>
      </w:r>
      <w:bookmarkEnd w:id="147"/>
      <w:r w:rsidR="00B00DD6" w:rsidRPr="00B00DD6">
        <w:rPr>
          <w:rFonts w:ascii="Arial" w:eastAsia="Times New Roman" w:hAnsi="Arial" w:cs="Arial"/>
          <w:color w:val="000000"/>
          <w:kern w:val="0"/>
          <w:sz w:val="18"/>
          <w:szCs w:val="18"/>
          <w14:ligatures w14:val="none"/>
        </w:rPr>
        <w:t> </w:t>
      </w:r>
      <w:bookmarkStart w:id="148" w:name="tc_9"/>
      <w:r w:rsidR="00B00DD6" w:rsidRPr="00B00DD6">
        <w:rPr>
          <w:rFonts w:ascii="Arial" w:eastAsia="Times New Roman" w:hAnsi="Arial" w:cs="Arial"/>
          <w:color w:val="000000"/>
          <w:kern w:val="0"/>
          <w:sz w:val="18"/>
          <w:szCs w:val="18"/>
          <w14:ligatures w14:val="none"/>
        </w:rPr>
        <w:t>điểm a, b, c và d khoản 7 Điều 3 Nghị định này</w:t>
      </w:r>
      <w:bookmarkEnd w:id="148"/>
      <w:r w:rsidR="00B00DD6" w:rsidRPr="00B00DD6">
        <w:rPr>
          <w:rFonts w:ascii="Arial" w:eastAsia="Times New Roman" w:hAnsi="Arial" w:cs="Arial"/>
          <w:color w:val="000000"/>
          <w:kern w:val="0"/>
          <w:sz w:val="18"/>
          <w:szCs w:val="18"/>
          <w14:ligatures w14:val="none"/>
        </w:rPr>
        <w:t>, </w:t>
      </w:r>
      <w:bookmarkStart w:id="149" w:name="khoan_10_1_name"/>
      <w:r w:rsidR="00B00DD6" w:rsidRPr="00B00DD6">
        <w:rPr>
          <w:rFonts w:ascii="Arial" w:eastAsia="Times New Roman" w:hAnsi="Arial" w:cs="Arial"/>
          <w:color w:val="000000"/>
          <w:kern w:val="0"/>
          <w:sz w:val="18"/>
          <w:szCs w:val="18"/>
          <w14:ligatures w14:val="none"/>
        </w:rPr>
        <w:t>mức phạt tiền như sau:</w:t>
      </w:r>
      <w:bookmarkEnd w:id="149"/>
    </w:p>
    <w:p w14:paraId="42F25EAE" w14:textId="1C9417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0" w:name="diem_10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10.000.000 đồng trong trường hợp hàng giả tương đương với số lượng của hàng thật có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150"/>
    </w:p>
    <w:p w14:paraId="672710A6" w14:textId="7009DC8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1" w:name="diem_10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151"/>
    </w:p>
    <w:p w14:paraId="60B6AF88" w14:textId="731509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2" w:name="diem_10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 hoặc thu lợi bất hợp pháp từ 10.000.000 đồng đến dưới 20.000.000 đồng;</w:t>
      </w:r>
      <w:bookmarkEnd w:id="152"/>
    </w:p>
    <w:p w14:paraId="5B78DE94" w14:textId="6AAD42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3" w:name="diem_10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53"/>
    </w:p>
    <w:p w14:paraId="46FFBC5E" w14:textId="1038B9B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4" w:name="diem_10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54"/>
    </w:p>
    <w:p w14:paraId="5BEA2B80" w14:textId="6A55AFA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5" w:name="diem_10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100.000.000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55"/>
    </w:p>
    <w:p w14:paraId="4193C709" w14:textId="4E24B93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6" w:name="khoan_1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một trong các trường hợp hàng giả sau đây:</w:t>
      </w:r>
      <w:bookmarkEnd w:id="156"/>
    </w:p>
    <w:p w14:paraId="5D476F92" w14:textId="09C241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7" w:name="diem_10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thực phẩm, phụ gia thực phẩm, chất hỗ trợ chế biến thực phẩm, chất bảo quản thực phẩm, thuốc, nguyên liệu làm thuốc mà không bị truy cứu trách nhiệm hình sự;</w:t>
      </w:r>
      <w:bookmarkEnd w:id="157"/>
    </w:p>
    <w:p w14:paraId="189022F0" w14:textId="72DBFCB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8" w:name="diem_10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thức ăn chăn nuôi, thức ăn thủy sản, sản phẩm xử lý môi trường nuôi trồng thủy sản, sản phẩm xử lý chất thải chăn nuôi, phân bón, thuốc thú y, thuốc bảo vệ thực vật, giống cây trồng, giống vật nuôi;</w:t>
      </w:r>
      <w:bookmarkEnd w:id="158"/>
    </w:p>
    <w:p w14:paraId="6C98FE11" w14:textId="7269AD8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59" w:name="diem_10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mỹ phẩm,</w:t>
      </w:r>
      <w:bookmarkEnd w:id="159"/>
      <w:r w:rsidR="00B00DD6" w:rsidRPr="00B00DD6">
        <w:rPr>
          <w:rFonts w:ascii="Arial" w:eastAsia="Times New Roman" w:hAnsi="Arial" w:cs="Arial"/>
          <w:color w:val="000000"/>
          <w:kern w:val="0"/>
          <w:sz w:val="18"/>
          <w:szCs w:val="18"/>
          <w14:ligatures w14:val="none"/>
        </w:rPr>
        <w:t> </w:t>
      </w:r>
      <w:bookmarkStart w:id="160" w:name="cumtu_23"/>
      <w:r w:rsidR="00B00DD6" w:rsidRPr="00B00DD6">
        <w:rPr>
          <w:rFonts w:ascii="Arial" w:eastAsia="Times New Roman" w:hAnsi="Arial" w:cs="Arial"/>
          <w:color w:val="000000"/>
          <w:kern w:val="0"/>
          <w:sz w:val="18"/>
          <w:szCs w:val="18"/>
          <w14:ligatures w14:val="none"/>
        </w:rPr>
        <w:t>trang thiết bị y tế</w:t>
      </w:r>
      <w:bookmarkEnd w:id="160"/>
      <w:r w:rsidR="00B00DD6" w:rsidRPr="00B00DD6">
        <w:rPr>
          <w:rFonts w:ascii="Arial" w:eastAsia="Times New Roman" w:hAnsi="Arial" w:cs="Arial"/>
          <w:color w:val="000000"/>
          <w:kern w:val="0"/>
          <w:sz w:val="18"/>
          <w:szCs w:val="18"/>
          <w14:ligatures w14:val="none"/>
        </w:rPr>
        <w:t>, </w:t>
      </w:r>
      <w:bookmarkStart w:id="161" w:name="diem_10_2_c_name"/>
      <w:r w:rsidR="00B00DD6" w:rsidRPr="00B00DD6">
        <w:rPr>
          <w:rFonts w:ascii="Arial" w:eastAsia="Times New Roman" w:hAnsi="Arial" w:cs="Arial"/>
          <w:color w:val="000000"/>
          <w:kern w:val="0"/>
          <w:sz w:val="18"/>
          <w:szCs w:val="18"/>
          <w14:ligatures w14:val="none"/>
        </w:rPr>
        <w:t>chất tẩy rửa, hoá chất, chế phẩm diệt côn trùng, diệt khuẩn dùng trong lĩnh vực gia dụng và y tế, xi măng, sắt thép xây dựng, mũ bảo hiểm.</w:t>
      </w:r>
      <w:bookmarkEnd w:id="161"/>
    </w:p>
    <w:p w14:paraId="4457CACF" w14:textId="2CC82E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2" w:name="khoan_10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62"/>
    </w:p>
    <w:p w14:paraId="770C521E" w14:textId="566DA9A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3" w:name="diem_10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vi phạm quy định tại Điều này, trừ trường hợp áp dụng biện pháp khắc phục hậu quả quy định tại điểm a khoản 4 Điều này;</w:t>
      </w:r>
      <w:bookmarkEnd w:id="163"/>
    </w:p>
    <w:p w14:paraId="2EB750D2" w14:textId="78BD91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4" w:name="diem_10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là công cụ, máy móc được sử dụng để sản xuất hàng giả đối với hành vi vi phạm quy định tại Điều này;</w:t>
      </w:r>
      <w:bookmarkEnd w:id="164"/>
    </w:p>
    <w:p w14:paraId="49A44EF2" w14:textId="111D74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5" w:name="diem_10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12 tháng đến 24 tháng đối với hành vi vi phạm quy định tại Điều này trong trường hợp vi phạm nhiều lần hoặc tái phạm;</w:t>
      </w:r>
      <w:bookmarkEnd w:id="165"/>
    </w:p>
    <w:p w14:paraId="3F757EC5" w14:textId="23C781A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6" w:name="diem_10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một phần hoặc toàn bộ hoạt động sản xuất vi phạm từ 12 tháng đến 24 tháng đối với hành vi vi phạm quy định tại Điều này trong trường hợp vi phạm nhiều lần hoặc tái phạm.</w:t>
      </w:r>
      <w:bookmarkEnd w:id="166"/>
    </w:p>
    <w:p w14:paraId="198D11C7" w14:textId="5286A4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7" w:name="khoan_10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67"/>
    </w:p>
    <w:p w14:paraId="53EFBA56" w14:textId="1E0D2DE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8" w:name="diem_10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đối với hành vi vi phạm quy định tại Điều này;</w:t>
      </w:r>
      <w:bookmarkEnd w:id="168"/>
    </w:p>
    <w:p w14:paraId="2ECC542D" w14:textId="3E12EC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69" w:name="diem_10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169"/>
    </w:p>
    <w:p w14:paraId="6FC62181" w14:textId="4938866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0" w:name="dieu_11"/>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buôn bán hàng giả mạo nhãn hàng hóa, bao bì hàng hóa</w:t>
      </w:r>
      <w:bookmarkEnd w:id="170"/>
    </w:p>
    <w:p w14:paraId="1F0045EE" w14:textId="43B9EB8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1" w:name="khoan_1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buôn bán hàng giả mạo nhãn hàng hóa, bao bì hàng hóa quy định tại</w:t>
      </w:r>
      <w:bookmarkEnd w:id="171"/>
      <w:r w:rsidR="00B00DD6" w:rsidRPr="00B00DD6">
        <w:rPr>
          <w:rFonts w:ascii="Arial" w:eastAsia="Times New Roman" w:hAnsi="Arial" w:cs="Arial"/>
          <w:color w:val="000000"/>
          <w:kern w:val="0"/>
          <w:sz w:val="18"/>
          <w:szCs w:val="18"/>
          <w14:ligatures w14:val="none"/>
        </w:rPr>
        <w:t> </w:t>
      </w:r>
      <w:bookmarkStart w:id="172" w:name="tc_10"/>
      <w:r w:rsidR="00B00DD6" w:rsidRPr="00B00DD6">
        <w:rPr>
          <w:rFonts w:ascii="Arial" w:eastAsia="Times New Roman" w:hAnsi="Arial" w:cs="Arial"/>
          <w:color w:val="000000"/>
          <w:kern w:val="0"/>
          <w:sz w:val="18"/>
          <w:szCs w:val="18"/>
          <w14:ligatures w14:val="none"/>
        </w:rPr>
        <w:t>điểm đ khoản 7 Điều 3 Nghị định này</w:t>
      </w:r>
      <w:bookmarkEnd w:id="172"/>
      <w:r w:rsidR="00B00DD6" w:rsidRPr="00B00DD6">
        <w:rPr>
          <w:rFonts w:ascii="Arial" w:eastAsia="Times New Roman" w:hAnsi="Arial" w:cs="Arial"/>
          <w:color w:val="000000"/>
          <w:kern w:val="0"/>
          <w:sz w:val="18"/>
          <w:szCs w:val="18"/>
          <w14:ligatures w14:val="none"/>
        </w:rPr>
        <w:t>, </w:t>
      </w:r>
      <w:bookmarkStart w:id="173" w:name="khoan_11_1_name"/>
      <w:r w:rsidR="00B00DD6" w:rsidRPr="00B00DD6">
        <w:rPr>
          <w:rFonts w:ascii="Arial" w:eastAsia="Times New Roman" w:hAnsi="Arial" w:cs="Arial"/>
          <w:color w:val="000000"/>
          <w:kern w:val="0"/>
          <w:sz w:val="18"/>
          <w:szCs w:val="18"/>
          <w14:ligatures w14:val="none"/>
        </w:rPr>
        <w:t>mức phạt tiền như sau:</w:t>
      </w:r>
      <w:bookmarkEnd w:id="173"/>
    </w:p>
    <w:p w14:paraId="68877CDF" w14:textId="227192B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4" w:name="diem_1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174"/>
    </w:p>
    <w:p w14:paraId="30CE66CE" w14:textId="0DE6F50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5" w:name="diem_11_1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175"/>
    </w:p>
    <w:p w14:paraId="794AC6F9" w14:textId="6EBB35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6" w:name="diem_11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10.000.000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 hoặc thu lợi bất hợp pháp từ 10.000.000 đồng đến dưới 20.000.000 đồng;</w:t>
      </w:r>
      <w:bookmarkEnd w:id="176"/>
    </w:p>
    <w:p w14:paraId="44C02C01" w14:textId="77CAAD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7" w:name="diem_11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177"/>
    </w:p>
    <w:p w14:paraId="1B64EB6C" w14:textId="7FDF34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8" w:name="diem_11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178"/>
    </w:p>
    <w:p w14:paraId="09A84589" w14:textId="4D3004C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79" w:name="diem_11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179"/>
    </w:p>
    <w:p w14:paraId="17804E32" w14:textId="738375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0" w:name="khoan_1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hành vi nhập khẩu hàng giả hoặc hàng giả thuộc một trong các trường hợp sau đây:</w:t>
      </w:r>
      <w:bookmarkEnd w:id="180"/>
    </w:p>
    <w:p w14:paraId="30449B33" w14:textId="35B0FF7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1" w:name="diem_11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thực phẩm, phụ gia thực phẩm, chất bảo quản thực phẩm, chất hỗ trợ chế biến thực phẩm, thuốc, nguyên liệu làm thuốc mà không bị truy cứu trách nhiệm hình sự;</w:t>
      </w:r>
      <w:bookmarkEnd w:id="181"/>
    </w:p>
    <w:p w14:paraId="5302AE7F" w14:textId="0C3B7A8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2" w:name="diem_11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thức ăn chăn nuôi, thức ăn thủy sản, sản phẩm xử lý môi trường nuôi trông thủy sản, sản phẩm xử lý chất thải chăn nuôi, phân bón, thuốc thú y, thuốc bảo vệ thực vật, giống cây trồng, giống vật nuôi;</w:t>
      </w:r>
      <w:bookmarkEnd w:id="182"/>
    </w:p>
    <w:p w14:paraId="28ED161B" w14:textId="6C0BF9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3" w:name="diem_11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mỹ phẩm,</w:t>
      </w:r>
      <w:bookmarkEnd w:id="183"/>
      <w:r w:rsidR="00B00DD6" w:rsidRPr="00B00DD6">
        <w:rPr>
          <w:rFonts w:ascii="Arial" w:eastAsia="Times New Roman" w:hAnsi="Arial" w:cs="Arial"/>
          <w:color w:val="000000"/>
          <w:kern w:val="0"/>
          <w:sz w:val="18"/>
          <w:szCs w:val="18"/>
          <w14:ligatures w14:val="none"/>
        </w:rPr>
        <w:t> </w:t>
      </w:r>
      <w:bookmarkStart w:id="184" w:name="cumtu_24"/>
      <w:r w:rsidR="00B00DD6" w:rsidRPr="00B00DD6">
        <w:rPr>
          <w:rFonts w:ascii="Arial" w:eastAsia="Times New Roman" w:hAnsi="Arial" w:cs="Arial"/>
          <w:color w:val="000000"/>
          <w:kern w:val="0"/>
          <w:sz w:val="18"/>
          <w:szCs w:val="18"/>
          <w14:ligatures w14:val="none"/>
        </w:rPr>
        <w:t>trang thiết bị y tế</w:t>
      </w:r>
      <w:bookmarkEnd w:id="184"/>
      <w:r w:rsidR="00B00DD6" w:rsidRPr="00B00DD6">
        <w:rPr>
          <w:rFonts w:ascii="Arial" w:eastAsia="Times New Roman" w:hAnsi="Arial" w:cs="Arial"/>
          <w:color w:val="000000"/>
          <w:kern w:val="0"/>
          <w:sz w:val="18"/>
          <w:szCs w:val="18"/>
          <w14:ligatures w14:val="none"/>
        </w:rPr>
        <w:t>, </w:t>
      </w:r>
      <w:bookmarkStart w:id="185" w:name="diem_11_2_c_name"/>
      <w:r w:rsidR="00B00DD6" w:rsidRPr="00B00DD6">
        <w:rPr>
          <w:rFonts w:ascii="Arial" w:eastAsia="Times New Roman" w:hAnsi="Arial" w:cs="Arial"/>
          <w:color w:val="000000"/>
          <w:kern w:val="0"/>
          <w:sz w:val="18"/>
          <w:szCs w:val="18"/>
          <w14:ligatures w14:val="none"/>
        </w:rPr>
        <w:t>chất tẩy rửa, hoá chất, chế phẩm diệt côn trùng, diệt khuẩn dùng trong lĩnh vực gia dụng và y tế, xi măng, sắt thép xây dựng, mũ bảo hiểm.</w:t>
      </w:r>
      <w:bookmarkEnd w:id="185"/>
    </w:p>
    <w:p w14:paraId="2A75C6BA" w14:textId="40A096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6" w:name="khoan_1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86"/>
    </w:p>
    <w:p w14:paraId="03559AE6" w14:textId="741065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7" w:name="diem_11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vi phạm quy định tại Điều này, trừ trường hợp áp dụng biện pháp khắc phục hậu quả quy định tại điểm a hoặc điểm b khoản 4 Điều này;</w:t>
      </w:r>
      <w:bookmarkEnd w:id="187"/>
    </w:p>
    <w:p w14:paraId="06242E6B" w14:textId="7BAB065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8" w:name="diem_11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01 tháng đến 03 tháng đối với hành vi vi phạm quy định tại Điều này trong trường hợp vi phạm nhiều lần hoặc tái phạm.</w:t>
      </w:r>
      <w:bookmarkEnd w:id="188"/>
    </w:p>
    <w:p w14:paraId="35156F93" w14:textId="10A53B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89" w:name="khoan_11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89"/>
    </w:p>
    <w:p w14:paraId="126636CB" w14:textId="189C5AA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0" w:name="diem_11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loại bỏ yếu tố vi phạm trên nhãn, bao bì hàng giả hoặc buộc tiêu hủy hàng giả đối với hành vi vi phạm quy định tại Điều này, trừ trường hợp áp dụng biện pháp khắc phục hậu quả quy định tại điểm b khoản này;</w:t>
      </w:r>
      <w:bookmarkEnd w:id="190"/>
    </w:p>
    <w:p w14:paraId="7650BBCC" w14:textId="6BF2EA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1" w:name="diem_11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giả đối với hành vi nhập khẩu hàng giả quy định tại Điều này;</w:t>
      </w:r>
      <w:bookmarkEnd w:id="191"/>
    </w:p>
    <w:p w14:paraId="124167D7" w14:textId="3E087C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2" w:name="diem_11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192"/>
    </w:p>
    <w:p w14:paraId="723957C7" w14:textId="4D03607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3" w:name="dieu_12"/>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sản xuất hàng giả mạo nhãn hàng hóa, bao bì hàng hóa</w:t>
      </w:r>
      <w:bookmarkEnd w:id="193"/>
    </w:p>
    <w:p w14:paraId="1CE961BC" w14:textId="47ECB7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4" w:name="khoan_1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sản xuất hàng giả mạo nhãn hàng hóa, bao bì hàng hóa quy định tại</w:t>
      </w:r>
      <w:bookmarkEnd w:id="194"/>
      <w:r w:rsidR="00B00DD6" w:rsidRPr="00B00DD6">
        <w:rPr>
          <w:rFonts w:ascii="Arial" w:eastAsia="Times New Roman" w:hAnsi="Arial" w:cs="Arial"/>
          <w:color w:val="000000"/>
          <w:kern w:val="0"/>
          <w:sz w:val="18"/>
          <w:szCs w:val="18"/>
          <w14:ligatures w14:val="none"/>
        </w:rPr>
        <w:t> </w:t>
      </w:r>
      <w:bookmarkStart w:id="195" w:name="tc_11"/>
      <w:r w:rsidR="00B00DD6" w:rsidRPr="00B00DD6">
        <w:rPr>
          <w:rFonts w:ascii="Arial" w:eastAsia="Times New Roman" w:hAnsi="Arial" w:cs="Arial"/>
          <w:color w:val="000000"/>
          <w:kern w:val="0"/>
          <w:sz w:val="18"/>
          <w:szCs w:val="18"/>
          <w14:ligatures w14:val="none"/>
        </w:rPr>
        <w:t>điểm đ khoản 7 Điều 3 Nghị định này</w:t>
      </w:r>
      <w:bookmarkEnd w:id="195"/>
      <w:r w:rsidR="00B00DD6" w:rsidRPr="00B00DD6">
        <w:rPr>
          <w:rFonts w:ascii="Arial" w:eastAsia="Times New Roman" w:hAnsi="Arial" w:cs="Arial"/>
          <w:color w:val="000000"/>
          <w:kern w:val="0"/>
          <w:sz w:val="18"/>
          <w:szCs w:val="18"/>
          <w14:ligatures w14:val="none"/>
        </w:rPr>
        <w:t>, </w:t>
      </w:r>
      <w:bookmarkStart w:id="196" w:name="khoan_12_1_name"/>
      <w:r w:rsidR="00B00DD6" w:rsidRPr="00B00DD6">
        <w:rPr>
          <w:rFonts w:ascii="Arial" w:eastAsia="Times New Roman" w:hAnsi="Arial" w:cs="Arial"/>
          <w:color w:val="000000"/>
          <w:kern w:val="0"/>
          <w:sz w:val="18"/>
          <w:szCs w:val="18"/>
          <w14:ligatures w14:val="none"/>
        </w:rPr>
        <w:t>mức phạt tiền như sau:</w:t>
      </w:r>
      <w:bookmarkEnd w:id="196"/>
    </w:p>
    <w:p w14:paraId="40572743" w14:textId="7F6658C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7" w:name="diem_12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197"/>
    </w:p>
    <w:p w14:paraId="6A8A177E" w14:textId="6C542C3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8" w:name="diem_12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giả tương đương với số lượng của hàng thật có trị giá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hoặc thu lợi bất hợp pháp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198"/>
    </w:p>
    <w:p w14:paraId="4EB43B07" w14:textId="2120BA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99" w:name="diem_12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giả tương đương với số lượng của hàng thật có trị giá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 hoặc thu lợi bất hợp pháp từ 10.000.000 đồng đến dưới 20.000.000 đồng;</w:t>
      </w:r>
      <w:bookmarkEnd w:id="199"/>
    </w:p>
    <w:p w14:paraId="734957DA" w14:textId="1B1D3C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0" w:name="diem_12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giả tương đương với số lượng của hàng thật có trị giá từ 10.000.000 đồng đến dưới 20.000.000 đồng hoặc thu lợi bất hợp pháp từ 20.000.000 đồng đến dưới 30.000.000 đồng;</w:t>
      </w:r>
      <w:bookmarkEnd w:id="200"/>
    </w:p>
    <w:p w14:paraId="5FBC3E01" w14:textId="36B552E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1" w:name="diem_12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40.000.000 đồng trong trường hợp hàng giả tương đương với số lượng của hàng thật có trị giá từ 20.000.000 đồng đến dưới 30.000.000 đồng hoặc thu lợi bất hợp pháp từ 30.000.000 đồng đến dưới 50.000.000 đồng;</w:t>
      </w:r>
      <w:bookmarkEnd w:id="201"/>
    </w:p>
    <w:p w14:paraId="53A39749" w14:textId="65E25E4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2" w:name="diem_12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bookmarkEnd w:id="202"/>
    </w:p>
    <w:p w14:paraId="45EFAD13" w14:textId="2716CE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3" w:name="khoan_12_2"/>
      <w:r>
        <w:rPr>
          <w:rFonts w:ascii="Arial" w:eastAsia="Times New Roman" w:hAnsi="Arial" w:cs="Arial"/>
          <w:color w:val="000000"/>
          <w:kern w:val="0"/>
          <w:sz w:val="18"/>
          <w:szCs w:val="18"/>
          <w14:ligatures w14:val="none"/>
        </w:rPr>
        <w:lastRenderedPageBreak/>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một trong các trường hợp hàng giả sau đây:</w:t>
      </w:r>
      <w:bookmarkEnd w:id="203"/>
    </w:p>
    <w:p w14:paraId="16CF9EC7" w14:textId="5F3D185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4" w:name="diem_12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thực phẩm, phụ gia thực phẩm, chất bảo quản thực phẩm, chất hỗ trợ chế biến thực phẩm, thuốc, nguyên liệu làm thuốc mà không bị truy cứu trách nhiệm hình sự;</w:t>
      </w:r>
      <w:bookmarkEnd w:id="204"/>
    </w:p>
    <w:p w14:paraId="360AE8D9" w14:textId="7F8ECBE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5" w:name="diem_12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thức ăn chăn nuôi, thức ăn thủy sản, sản phẩm xử lý môi trường nuôi trồng thủy sản, sản phẩm xử lý chất thải chăn nuôi, phân bón, thuốc thú y, thuốc bảo vệ thực vật, giống cây trồng, giống vật nuôi;</w:t>
      </w:r>
      <w:bookmarkEnd w:id="205"/>
    </w:p>
    <w:p w14:paraId="5B939B48" w14:textId="3E2EC35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6" w:name="diem_12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mỹ phẩm,</w:t>
      </w:r>
      <w:bookmarkEnd w:id="206"/>
      <w:r w:rsidR="00B00DD6" w:rsidRPr="00B00DD6">
        <w:rPr>
          <w:rFonts w:ascii="Arial" w:eastAsia="Times New Roman" w:hAnsi="Arial" w:cs="Arial"/>
          <w:color w:val="000000"/>
          <w:kern w:val="0"/>
          <w:sz w:val="18"/>
          <w:szCs w:val="18"/>
          <w14:ligatures w14:val="none"/>
        </w:rPr>
        <w:t> </w:t>
      </w:r>
      <w:bookmarkStart w:id="207" w:name="cumtu_25"/>
      <w:r w:rsidR="00B00DD6" w:rsidRPr="00B00DD6">
        <w:rPr>
          <w:rFonts w:ascii="Arial" w:eastAsia="Times New Roman" w:hAnsi="Arial" w:cs="Arial"/>
          <w:color w:val="000000"/>
          <w:kern w:val="0"/>
          <w:sz w:val="18"/>
          <w:szCs w:val="18"/>
          <w14:ligatures w14:val="none"/>
        </w:rPr>
        <w:t>trang thiết bị y tế</w:t>
      </w:r>
      <w:bookmarkEnd w:id="207"/>
      <w:r w:rsidR="00B00DD6" w:rsidRPr="00B00DD6">
        <w:rPr>
          <w:rFonts w:ascii="Arial" w:eastAsia="Times New Roman" w:hAnsi="Arial" w:cs="Arial"/>
          <w:color w:val="000000"/>
          <w:kern w:val="0"/>
          <w:sz w:val="18"/>
          <w:szCs w:val="18"/>
          <w14:ligatures w14:val="none"/>
        </w:rPr>
        <w:t>, </w:t>
      </w:r>
      <w:bookmarkStart w:id="208" w:name="diem_12_2_c_name"/>
      <w:r w:rsidR="00B00DD6" w:rsidRPr="00B00DD6">
        <w:rPr>
          <w:rFonts w:ascii="Arial" w:eastAsia="Times New Roman" w:hAnsi="Arial" w:cs="Arial"/>
          <w:color w:val="000000"/>
          <w:kern w:val="0"/>
          <w:sz w:val="18"/>
          <w:szCs w:val="18"/>
          <w14:ligatures w14:val="none"/>
        </w:rPr>
        <w:t>chất tẩy rửa, hoá chất, chế phẩm diệt côn trùng, diệt khuẩn dùng trong lĩnh vực gia dụng và y tế, xi măng, sắt thép xây dựng, mũ bảo hiểm.</w:t>
      </w:r>
      <w:bookmarkEnd w:id="208"/>
    </w:p>
    <w:p w14:paraId="48B8F9D0" w14:textId="49EFC0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09" w:name="khoan_1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209"/>
    </w:p>
    <w:p w14:paraId="7B548689" w14:textId="718504E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0" w:name="diem_12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vi phạm quy định tại Điều này trừ trường hợp áp dụng biện pháp khắc phục hậu quả quy định tại điểm a khoản 4 Điều này;</w:t>
      </w:r>
      <w:bookmarkEnd w:id="210"/>
    </w:p>
    <w:p w14:paraId="74BA3E23" w14:textId="0CDD87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1" w:name="diem_12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là công cụ, máy móc được sử dụng để sản xuất hàng giả đối với hành vi vi phạm quy định tại Điều này;</w:t>
      </w:r>
      <w:bookmarkEnd w:id="211"/>
    </w:p>
    <w:p w14:paraId="27EEB509" w14:textId="6F8B5C7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2" w:name="diem_12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03 tháng đến 06 tháng đối với hành vi vi phạm quy định tại Điều này trong trường hợp vi phạm nhiều lần hoặc tái phạm;</w:t>
      </w:r>
      <w:bookmarkEnd w:id="212"/>
    </w:p>
    <w:p w14:paraId="0BA3D88A" w14:textId="36E11AB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3" w:name="diem_12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một phần hoặc toàn bộ hoạt động sản xuất vi phạm từ 03 tháng đến 06 tháng đối với hành vi vi phạm quy định tại Điều này.</w:t>
      </w:r>
      <w:bookmarkEnd w:id="213"/>
    </w:p>
    <w:p w14:paraId="27B6D770" w14:textId="0EC05A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4" w:name="khoan_1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214"/>
    </w:p>
    <w:p w14:paraId="2C73AB18" w14:textId="675CFC9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5" w:name="diem_12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loại bỏ yếu tố vi phạm trên nhãn, bao bì hàng giả hoặc buộc tiêu hủy hàng giả đối với hành vi vi phạm quy định tại Điều này;</w:t>
      </w:r>
      <w:bookmarkEnd w:id="215"/>
    </w:p>
    <w:p w14:paraId="6C779587" w14:textId="29DC624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6" w:name="diem_12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216"/>
    </w:p>
    <w:p w14:paraId="42B045C4" w14:textId="3B82B24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7" w:name="dieu_13"/>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buôn bán tem, nhãn, bao bì hàng hóa giả</w:t>
      </w:r>
      <w:bookmarkEnd w:id="217"/>
    </w:p>
    <w:p w14:paraId="7F71556D" w14:textId="7523796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18" w:name="khoan_1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buôn bán tem, nhãn, bao bì hàng hóa giả quy định tại</w:t>
      </w:r>
      <w:bookmarkEnd w:id="218"/>
      <w:r w:rsidR="00B00DD6" w:rsidRPr="00B00DD6">
        <w:rPr>
          <w:rFonts w:ascii="Arial" w:eastAsia="Times New Roman" w:hAnsi="Arial" w:cs="Arial"/>
          <w:color w:val="000000"/>
          <w:kern w:val="0"/>
          <w:sz w:val="18"/>
          <w:szCs w:val="18"/>
          <w14:ligatures w14:val="none"/>
        </w:rPr>
        <w:t> </w:t>
      </w:r>
      <w:bookmarkStart w:id="219" w:name="tc_12"/>
      <w:r w:rsidR="00B00DD6" w:rsidRPr="00B00DD6">
        <w:rPr>
          <w:rFonts w:ascii="Arial" w:eastAsia="Times New Roman" w:hAnsi="Arial" w:cs="Arial"/>
          <w:color w:val="000000"/>
          <w:kern w:val="0"/>
          <w:sz w:val="18"/>
          <w:szCs w:val="18"/>
          <w14:ligatures w14:val="none"/>
        </w:rPr>
        <w:t>điểm e khoản 7 Điều 3 Nghị định này</w:t>
      </w:r>
      <w:bookmarkEnd w:id="219"/>
      <w:r w:rsidR="00B00DD6" w:rsidRPr="00B00DD6">
        <w:rPr>
          <w:rFonts w:ascii="Arial" w:eastAsia="Times New Roman" w:hAnsi="Arial" w:cs="Arial"/>
          <w:color w:val="000000"/>
          <w:kern w:val="0"/>
          <w:sz w:val="18"/>
          <w:szCs w:val="18"/>
          <w14:ligatures w14:val="none"/>
        </w:rPr>
        <w:t>, </w:t>
      </w:r>
      <w:bookmarkStart w:id="220" w:name="khoan_13_1_name"/>
      <w:r w:rsidR="00B00DD6" w:rsidRPr="00B00DD6">
        <w:rPr>
          <w:rFonts w:ascii="Arial" w:eastAsia="Times New Roman" w:hAnsi="Arial" w:cs="Arial"/>
          <w:color w:val="000000"/>
          <w:kern w:val="0"/>
          <w:sz w:val="18"/>
          <w:szCs w:val="18"/>
          <w14:ligatures w14:val="none"/>
        </w:rPr>
        <w:t>mức phạt tiền như sau:</w:t>
      </w:r>
      <w:bookmarkEnd w:id="220"/>
    </w:p>
    <w:p w14:paraId="39E74603" w14:textId="48E101A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1" w:name="diem_13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 đồng đến 500.000 đồng trong trường hợp tem, nhãn, bao bì hàng hóa giả có số lượng dưới 100 cái, chiếc, tờ hoặc đơn vị tính tương đương (sau đây gọi tắt là đơn vị);</w:t>
      </w:r>
      <w:bookmarkEnd w:id="221"/>
    </w:p>
    <w:p w14:paraId="7875AE0A" w14:textId="13BE03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2" w:name="diem_13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tem, nhãn, bao bì hàng hóa giả có số lượng từ 100 đơn vị đến dưới 500 đơn vị;</w:t>
      </w:r>
      <w:bookmarkEnd w:id="222"/>
    </w:p>
    <w:p w14:paraId="55A2A460" w14:textId="288D1B8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3" w:name="diem_13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tem, nhãn, bao bì hàng hóa giả có số lượng từ 500 đơn vị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23"/>
    </w:p>
    <w:p w14:paraId="5B88E2B2" w14:textId="647A739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4" w:name="diem_13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tem, nhãn, bao bì hàng hóa giả có số lượng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24"/>
    </w:p>
    <w:p w14:paraId="2D6DAF1E" w14:textId="45925D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5" w:name="diem_13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10.000.000 đồng trong trường hợp tem, nhãn, bao bì hàng hóa giả có số lượng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25"/>
    </w:p>
    <w:p w14:paraId="63E3CD51" w14:textId="59131B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6" w:name="diem_13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tem, nhãn, bao bì hàng hóa giả có số lượng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26"/>
    </w:p>
    <w:p w14:paraId="354877D7" w14:textId="16BBFA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7" w:name="diem_13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20.000.000 đồng trong trường hợp tem, nhãn, bao bì hàng hóa giả có số lượng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 đến dưới 10.000 đơn vị;</w:t>
      </w:r>
      <w:bookmarkEnd w:id="227"/>
    </w:p>
    <w:p w14:paraId="382A3DA9" w14:textId="47E8138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8" w:name="diem_13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tem, nhãn, bao bì hàng hóa giả có số lượng từ 10.000 đơn vị trở lên mà không bị truy cứu trách nhiệm hình sự.</w:t>
      </w:r>
      <w:bookmarkEnd w:id="228"/>
    </w:p>
    <w:p w14:paraId="478C4BF8" w14:textId="3FA6706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29" w:name="khoan_1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đối với hành vi vi phạm quy định tại khoản 1 Điều này thuộc một trong những trường hợp sau đây:</w:t>
      </w:r>
      <w:bookmarkEnd w:id="229"/>
    </w:p>
    <w:p w14:paraId="6C4B3F2F" w14:textId="35BEC9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0" w:name="diem_13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nhập khẩu tem, nhãn, bao bì hàng hóa giả;</w:t>
      </w:r>
      <w:bookmarkEnd w:id="230"/>
    </w:p>
    <w:p w14:paraId="1DC3E2F7" w14:textId="60C7173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1" w:name="diem_13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 của thực phẩm, phụ gia thực phẩm, chất hỗ trợ chế biến thực phẩm, chất bảo quản thực phẩm, thuốc phòng bệnh, thuốc, nguyên liệu làm thuốc, mỹ phẩm,</w:t>
      </w:r>
      <w:bookmarkEnd w:id="231"/>
      <w:r w:rsidR="00B00DD6" w:rsidRPr="00B00DD6">
        <w:rPr>
          <w:rFonts w:ascii="Arial" w:eastAsia="Times New Roman" w:hAnsi="Arial" w:cs="Arial"/>
          <w:color w:val="000000"/>
          <w:kern w:val="0"/>
          <w:sz w:val="18"/>
          <w:szCs w:val="18"/>
          <w14:ligatures w14:val="none"/>
        </w:rPr>
        <w:t> </w:t>
      </w:r>
      <w:bookmarkStart w:id="232" w:name="cumtu_26"/>
      <w:r w:rsidR="00B00DD6" w:rsidRPr="00B00DD6">
        <w:rPr>
          <w:rFonts w:ascii="Arial" w:eastAsia="Times New Roman" w:hAnsi="Arial" w:cs="Arial"/>
          <w:color w:val="000000"/>
          <w:kern w:val="0"/>
          <w:sz w:val="18"/>
          <w:szCs w:val="18"/>
          <w14:ligatures w14:val="none"/>
        </w:rPr>
        <w:t>trang thiết bị y tế</w:t>
      </w:r>
      <w:bookmarkEnd w:id="232"/>
      <w:r w:rsidR="00B00DD6" w:rsidRPr="00B00DD6">
        <w:rPr>
          <w:rFonts w:ascii="Arial" w:eastAsia="Times New Roman" w:hAnsi="Arial" w:cs="Arial"/>
          <w:color w:val="000000"/>
          <w:kern w:val="0"/>
          <w:sz w:val="18"/>
          <w:szCs w:val="18"/>
          <w14:ligatures w14:val="none"/>
        </w:rPr>
        <w:t>, </w:t>
      </w:r>
      <w:bookmarkStart w:id="233" w:name="diem_13_2_b_name"/>
      <w:r w:rsidR="00B00DD6" w:rsidRPr="00B00DD6">
        <w:rPr>
          <w:rFonts w:ascii="Arial" w:eastAsia="Times New Roman" w:hAnsi="Arial" w:cs="Arial"/>
          <w:color w:val="000000"/>
          <w:kern w:val="0"/>
          <w:sz w:val="18"/>
          <w:szCs w:val="18"/>
          <w14:ligatures w14:val="none"/>
        </w:rPr>
        <w:t>mũ bảo hiểm;</w:t>
      </w:r>
      <w:bookmarkEnd w:id="233"/>
    </w:p>
    <w:p w14:paraId="7EE6DEFD" w14:textId="2289036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4" w:name="diem_13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bookmarkEnd w:id="234"/>
    </w:p>
    <w:p w14:paraId="7A059820" w14:textId="24ED04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5" w:name="khoan_1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235"/>
    </w:p>
    <w:p w14:paraId="43AA0C85" w14:textId="7883437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6" w:name="diem_13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điểm a khoản 4 Điều này;</w:t>
      </w:r>
      <w:bookmarkEnd w:id="236"/>
    </w:p>
    <w:p w14:paraId="6DAF1EC2" w14:textId="296AEE0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7" w:name="diem_13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01 tháng đến 03 tháng đối với hành vi vi phạm quy định tại Điều này trong trường hợp vi phạm nhiều lần hoặc tái phạm.</w:t>
      </w:r>
      <w:bookmarkEnd w:id="237"/>
    </w:p>
    <w:p w14:paraId="723BED83" w14:textId="28AC548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8" w:name="khoan_1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238"/>
    </w:p>
    <w:p w14:paraId="0013B04E" w14:textId="51A038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39" w:name="diem_13_4_a"/>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tem, nhãn, bao bì hàng hóa giả đối với hành vi vi phạm quy định tại Điều này;</w:t>
      </w:r>
      <w:bookmarkEnd w:id="239"/>
    </w:p>
    <w:p w14:paraId="0E5F619A" w14:textId="7D79A6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0" w:name="diem_13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240"/>
    </w:p>
    <w:p w14:paraId="7C300C70" w14:textId="62E6FCB9"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1" w:name="dieu_14"/>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sản xuất tem, nhãn, bao bì hàng hóa giả</w:t>
      </w:r>
      <w:bookmarkEnd w:id="241"/>
    </w:p>
    <w:p w14:paraId="5A5A14B9" w14:textId="31EC02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2" w:name="khoan_1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sản xuất tem, nhãn, bao bì hàng hóa giả quy định tại</w:t>
      </w:r>
      <w:bookmarkEnd w:id="242"/>
      <w:r w:rsidR="00B00DD6" w:rsidRPr="00B00DD6">
        <w:rPr>
          <w:rFonts w:ascii="Arial" w:eastAsia="Times New Roman" w:hAnsi="Arial" w:cs="Arial"/>
          <w:color w:val="000000"/>
          <w:kern w:val="0"/>
          <w:sz w:val="18"/>
          <w:szCs w:val="18"/>
          <w14:ligatures w14:val="none"/>
        </w:rPr>
        <w:t> </w:t>
      </w:r>
      <w:bookmarkStart w:id="243" w:name="tc_13"/>
      <w:r w:rsidR="00B00DD6" w:rsidRPr="00B00DD6">
        <w:rPr>
          <w:rFonts w:ascii="Arial" w:eastAsia="Times New Roman" w:hAnsi="Arial" w:cs="Arial"/>
          <w:color w:val="000000"/>
          <w:kern w:val="0"/>
          <w:sz w:val="18"/>
          <w:szCs w:val="18"/>
          <w14:ligatures w14:val="none"/>
        </w:rPr>
        <w:t>điểm e khoản 7 Điều 3 Nghị định này</w:t>
      </w:r>
      <w:bookmarkEnd w:id="243"/>
      <w:r w:rsidR="00B00DD6" w:rsidRPr="00B00DD6">
        <w:rPr>
          <w:rFonts w:ascii="Arial" w:eastAsia="Times New Roman" w:hAnsi="Arial" w:cs="Arial"/>
          <w:color w:val="000000"/>
          <w:kern w:val="0"/>
          <w:sz w:val="18"/>
          <w:szCs w:val="18"/>
          <w14:ligatures w14:val="none"/>
        </w:rPr>
        <w:t>, </w:t>
      </w:r>
      <w:bookmarkStart w:id="244" w:name="khoan_14_1_name"/>
      <w:r w:rsidR="00B00DD6" w:rsidRPr="00B00DD6">
        <w:rPr>
          <w:rFonts w:ascii="Arial" w:eastAsia="Times New Roman" w:hAnsi="Arial" w:cs="Arial"/>
          <w:color w:val="000000"/>
          <w:kern w:val="0"/>
          <w:sz w:val="18"/>
          <w:szCs w:val="18"/>
          <w14:ligatures w14:val="none"/>
        </w:rPr>
        <w:t>mức phạt tiền như sau:</w:t>
      </w:r>
      <w:bookmarkEnd w:id="244"/>
    </w:p>
    <w:p w14:paraId="4CD9E488" w14:textId="01C728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5" w:name="diem_14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tem, nhãn, bao bì hàng hóa giả có số lượng dưới 100 cái, chiếc, tờ hoặc đơn vị tính tương đương (sau đây gọi tắt là đơn vị);</w:t>
      </w:r>
      <w:bookmarkEnd w:id="245"/>
    </w:p>
    <w:p w14:paraId="5E2121C0" w14:textId="6890867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6" w:name="diem_14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tem, nhãn, bao bì hàng hóa giả có số lượng từ 100 đơn vị đến dưới 500 đơn vị;</w:t>
      </w:r>
      <w:bookmarkEnd w:id="246"/>
    </w:p>
    <w:p w14:paraId="3818B59E" w14:textId="2E58708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7" w:name="diem_14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tem, nhãn, bao bì hàng hóa giả có số lượng từ 500 đơn vị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47"/>
    </w:p>
    <w:p w14:paraId="26FC3356" w14:textId="0FD8215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8" w:name="diem_14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10.000.000 đồng trong trường hợp tem, nhãn, bao bì hàng hóa giả có số lượng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48"/>
    </w:p>
    <w:p w14:paraId="344A21EA" w14:textId="123FBDE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49" w:name="diem_14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tem, nhãn, bao bì hàng hóa giả có số lượng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49"/>
    </w:p>
    <w:p w14:paraId="1B03E647" w14:textId="31F227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0" w:name="diem_14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tem, nhãn, bao bì hàng hóa giả có số lượng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đơn vị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w:t>
      </w:r>
      <w:bookmarkEnd w:id="250"/>
    </w:p>
    <w:p w14:paraId="7FA5E437" w14:textId="7C2DE8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1" w:name="diem_14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trong trường hợp tem, nhãn, bao bì giả có số lượng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 đơn vị đến dưới 10.000 đơn vị;</w:t>
      </w:r>
      <w:bookmarkEnd w:id="251"/>
    </w:p>
    <w:p w14:paraId="1A311B8D" w14:textId="4CA047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2" w:name="diem_14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tem, nhãn, bao bì hàng hóa giả có số lượng từ 10.000 đơn vị trở lên mà không bị truy cứu trách nhiệm hình sự.</w:t>
      </w:r>
      <w:bookmarkEnd w:id="252"/>
    </w:p>
    <w:p w14:paraId="68FAB694" w14:textId="3DD339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3" w:name="khoan_1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đối với hành vi vi phạm quy định tại khoản 1 Điều này thuộc một trong những trường hợp sau đây:</w:t>
      </w:r>
      <w:bookmarkEnd w:id="253"/>
    </w:p>
    <w:p w14:paraId="753B3B1B" w14:textId="64A8B97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4" w:name="diem_14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 của thực phẩm, phụ gia thực phẩm, chất hỗ trợ chế biến thực phẩm, chất bảo quản thực phẩm, thuốc phòng bệnh, thuốc, nguyên liệu làm thuốc, mỹ phẩm,</w:t>
      </w:r>
      <w:bookmarkEnd w:id="254"/>
      <w:r w:rsidR="00B00DD6" w:rsidRPr="00B00DD6">
        <w:rPr>
          <w:rFonts w:ascii="Arial" w:eastAsia="Times New Roman" w:hAnsi="Arial" w:cs="Arial"/>
          <w:color w:val="000000"/>
          <w:kern w:val="0"/>
          <w:sz w:val="18"/>
          <w:szCs w:val="18"/>
          <w14:ligatures w14:val="none"/>
        </w:rPr>
        <w:t> </w:t>
      </w:r>
      <w:bookmarkStart w:id="255" w:name="cumtu_29"/>
      <w:r w:rsidR="00B00DD6" w:rsidRPr="00B00DD6">
        <w:rPr>
          <w:rFonts w:ascii="Arial" w:eastAsia="Times New Roman" w:hAnsi="Arial" w:cs="Arial"/>
          <w:color w:val="000000"/>
          <w:kern w:val="0"/>
          <w:sz w:val="18"/>
          <w:szCs w:val="18"/>
          <w14:ligatures w14:val="none"/>
        </w:rPr>
        <w:t>trang thiết bị y tế</w:t>
      </w:r>
      <w:bookmarkEnd w:id="255"/>
      <w:r w:rsidR="00B00DD6" w:rsidRPr="00B00DD6">
        <w:rPr>
          <w:rFonts w:ascii="Arial" w:eastAsia="Times New Roman" w:hAnsi="Arial" w:cs="Arial"/>
          <w:color w:val="000000"/>
          <w:kern w:val="0"/>
          <w:sz w:val="18"/>
          <w:szCs w:val="18"/>
          <w14:ligatures w14:val="none"/>
        </w:rPr>
        <w:t>, </w:t>
      </w:r>
      <w:bookmarkStart w:id="256" w:name="diem_14_2_a_name"/>
      <w:r w:rsidR="00B00DD6" w:rsidRPr="00B00DD6">
        <w:rPr>
          <w:rFonts w:ascii="Arial" w:eastAsia="Times New Roman" w:hAnsi="Arial" w:cs="Arial"/>
          <w:color w:val="000000"/>
          <w:kern w:val="0"/>
          <w:sz w:val="18"/>
          <w:szCs w:val="18"/>
          <w14:ligatures w14:val="none"/>
        </w:rPr>
        <w:t>mũ bảo hiểm;</w:t>
      </w:r>
      <w:bookmarkEnd w:id="256"/>
    </w:p>
    <w:p w14:paraId="7C5777DC" w14:textId="2EBCD3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7" w:name="diem_14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bookmarkEnd w:id="257"/>
    </w:p>
    <w:p w14:paraId="429E3945" w14:textId="5BD18F9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8" w:name="khoan_1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258"/>
    </w:p>
    <w:p w14:paraId="4B07D9C4" w14:textId="3266F1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59" w:name="diem_14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tem, nhãn, bao bì hàng hóa giả đối với hành vi vi phạm quy định tại Điều này, trừ trường hợp áp dụng biện pháp khắc phục hậu quả quy định tại điểm a khoản 4 Điều này;</w:t>
      </w:r>
      <w:bookmarkEnd w:id="259"/>
    </w:p>
    <w:p w14:paraId="073A1BE8" w14:textId="3063222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0" w:name="diem_14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là công cụ, máy móc được sử dụng để sản xuất tem, nhãn, bao bì hàng hóa giả đối với hành vi vi phạm quy định tại Điều này;</w:t>
      </w:r>
      <w:bookmarkEnd w:id="260"/>
    </w:p>
    <w:p w14:paraId="5B4D55BE" w14:textId="3153484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1" w:name="diem_14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từ 03 tháng đến 06 tháng đối với hành vi vi phạm quy định tại Điều này trong trường hợp vi phạm nhiều lần hoặc tái phạm;</w:t>
      </w:r>
      <w:bookmarkEnd w:id="261"/>
    </w:p>
    <w:p w14:paraId="40DF3849" w14:textId="694C44D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2" w:name="diem_14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một phần hoặc toàn bộ hoạt động sản xuất vi phạm từ 03 tháng đến 06 tháng đối với hành vi vi phạm quy định tại Điều này.</w:t>
      </w:r>
      <w:bookmarkEnd w:id="262"/>
    </w:p>
    <w:p w14:paraId="4E7F0F54" w14:textId="5B1E77C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3" w:name="khoan_1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263"/>
    </w:p>
    <w:p w14:paraId="7B7BD5F0" w14:textId="45F469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4" w:name="diem_14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tem, nhãn, bao bì hàng hóa giả đối với hành vi vi phạm quy định tại Điều này;</w:t>
      </w:r>
      <w:bookmarkEnd w:id="264"/>
    </w:p>
    <w:p w14:paraId="58CB62E1" w14:textId="3C95CCC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5" w:name="diem_14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265"/>
    </w:p>
    <w:p w14:paraId="0D9D33F9" w14:textId="4C0EE48C"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6" w:name="muc_3"/>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KINH DOANH HÀNG HÓA NHẬP LẬU; HÀNG HÓA LƯU THÔNG TRONG NƯỚC BỊ ÁP DỤNG BIỆN PHÁP KHẨN CẤP; HÀNG HÓA QUÁ HẠN SỬ DỤNG, KHÔNG RÕ NGUỒN GỐC, XUẤT XỨ VÀ CÓ VI PHẠM KHÁC</w:t>
      </w:r>
      <w:bookmarkEnd w:id="266"/>
    </w:p>
    <w:p w14:paraId="62DF8FF3" w14:textId="50501148"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7" w:name="dieu_15"/>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kinh doanh hàng hóa nhập lậu</w:t>
      </w:r>
      <w:bookmarkEnd w:id="267"/>
    </w:p>
    <w:p w14:paraId="35A25BD5" w14:textId="50A789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8" w:name="khoan_1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kinh doanh hàng hóa nhập lậu, mức phạt tiền như sau:</w:t>
      </w:r>
      <w:bookmarkEnd w:id="268"/>
    </w:p>
    <w:p w14:paraId="30A9CC34" w14:textId="058AAAC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69" w:name="diem_15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nhập lậu có trị giá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269"/>
    </w:p>
    <w:p w14:paraId="7D0BA7DA" w14:textId="72A5B53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0" w:name="diem_15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nhập lậu có giá trị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270"/>
    </w:p>
    <w:p w14:paraId="4333428B" w14:textId="3AE100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1" w:name="diem_15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nhập lậu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271"/>
    </w:p>
    <w:p w14:paraId="208C9B26" w14:textId="48A1ECE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2" w:name="diem_15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nhập lậu có giá trị từ 10.000.000 đồng đến dưới 20.000.000 đồng;</w:t>
      </w:r>
      <w:bookmarkEnd w:id="272"/>
    </w:p>
    <w:p w14:paraId="4D28D3AD" w14:textId="5694EC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3" w:name="diem_15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nhập lậu có giá trị từ 20.000.000 đồng đến dưới 30.000.000 đồng;</w:t>
      </w:r>
      <w:bookmarkEnd w:id="273"/>
    </w:p>
    <w:p w14:paraId="324D69A4" w14:textId="096F51A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4" w:name="diem_15_1_e"/>
      <w:r>
        <w:rPr>
          <w:rFonts w:ascii="Arial" w:eastAsia="Times New Roman" w:hAnsi="Arial" w:cs="Arial"/>
          <w:color w:val="000000"/>
          <w:kern w:val="0"/>
          <w:sz w:val="18"/>
          <w:szCs w:val="18"/>
          <w14:ligatures w14:val="none"/>
        </w:rPr>
        <w:lastRenderedPageBreak/>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hóa nhập lậu có giá trị từ 30.000.000 đồng đến dưới 50.000.000 đồng;</w:t>
      </w:r>
      <w:bookmarkEnd w:id="274"/>
    </w:p>
    <w:p w14:paraId="5EDA9197" w14:textId="783FD1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5" w:name="diem_15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hóa nhập lậu có giá trị từ 50.000.000 đồng đến dưới 70.000.000 đồng;</w:t>
      </w:r>
      <w:bookmarkEnd w:id="275"/>
    </w:p>
    <w:p w14:paraId="021045F8" w14:textId="284F81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6" w:name="diem_15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trong trường hợp hàng hóa nhập lậu có giá trị từ 70.000.000 đồng đến dưới 100.000.000 đồng;</w:t>
      </w:r>
      <w:bookmarkEnd w:id="276"/>
    </w:p>
    <w:p w14:paraId="4558F517" w14:textId="1A7AC2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7" w:name="diem_15_1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hàng hóa nhập lậu có giá trị từ 100.000.000 đồng trở lên.</w:t>
      </w:r>
      <w:bookmarkEnd w:id="277"/>
    </w:p>
    <w:p w14:paraId="00BF3D77" w14:textId="71AF38C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8" w:name="khoan_1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đối với hành vi kinh doanh hàng hóa nhập lậu quy định tại khoản 1 Điều này trong các trường hợp sau đây:</w:t>
      </w:r>
      <w:bookmarkEnd w:id="278"/>
    </w:p>
    <w:p w14:paraId="43A5BAFF" w14:textId="53CC872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79" w:name="diem_15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vi phạm trực tiếp nhập lậu hàng hóa có giá trị dưới 100.000.000 đồng hoặc từ 100.000.000 đồng trở lên mà không bị truy cứu trách nhiệm hình sự;</w:t>
      </w:r>
      <w:bookmarkEnd w:id="279"/>
    </w:p>
    <w:p w14:paraId="4803AE64" w14:textId="14ED23E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0" w:name="diem_15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lậu thuộc danh mục cấm nhập khẩu hoặc tạm ngừng nhập khẩu;</w:t>
      </w:r>
      <w:bookmarkEnd w:id="280"/>
    </w:p>
    <w:p w14:paraId="50460AE5" w14:textId="14FCB3B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1" w:name="diem_15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nhập lậu là thực phẩm, phụ gia thực phẩm, chất hỗ trợ chế biến thực phẩm, chất bảo quản thực phẩm, thuốc phòng bệnh và thuốc, nguyên liệu làm thuốc, mỹ phẩm,</w:t>
      </w:r>
      <w:bookmarkEnd w:id="281"/>
      <w:r w:rsidR="00B00DD6" w:rsidRPr="00B00DD6">
        <w:rPr>
          <w:rFonts w:ascii="Arial" w:eastAsia="Times New Roman" w:hAnsi="Arial" w:cs="Arial"/>
          <w:color w:val="000000"/>
          <w:kern w:val="0"/>
          <w:sz w:val="18"/>
          <w:szCs w:val="18"/>
          <w14:ligatures w14:val="none"/>
        </w:rPr>
        <w:t> </w:t>
      </w:r>
      <w:bookmarkStart w:id="282" w:name="cumtu_27"/>
      <w:r w:rsidR="00B00DD6" w:rsidRPr="00B00DD6">
        <w:rPr>
          <w:rFonts w:ascii="Arial" w:eastAsia="Times New Roman" w:hAnsi="Arial" w:cs="Arial"/>
          <w:color w:val="000000"/>
          <w:kern w:val="0"/>
          <w:sz w:val="18"/>
          <w:szCs w:val="18"/>
          <w14:ligatures w14:val="none"/>
        </w:rPr>
        <w:t>trang thiết bị y tế</w:t>
      </w:r>
      <w:bookmarkEnd w:id="282"/>
      <w:r w:rsidR="00B00DD6" w:rsidRPr="00B00DD6">
        <w:rPr>
          <w:rFonts w:ascii="Arial" w:eastAsia="Times New Roman" w:hAnsi="Arial" w:cs="Arial"/>
          <w:color w:val="000000"/>
          <w:kern w:val="0"/>
          <w:sz w:val="18"/>
          <w:szCs w:val="18"/>
          <w14:ligatures w14:val="none"/>
        </w:rPr>
        <w:t>, </w:t>
      </w:r>
      <w:bookmarkStart w:id="283" w:name="diem_15_2_c_name"/>
      <w:r w:rsidR="00B00DD6" w:rsidRPr="00B00DD6">
        <w:rPr>
          <w:rFonts w:ascii="Arial" w:eastAsia="Times New Roman" w:hAnsi="Arial" w:cs="Arial"/>
          <w:color w:val="000000"/>
          <w:kern w:val="0"/>
          <w:sz w:val="18"/>
          <w:szCs w:val="18"/>
          <w14:ligatures w14:val="none"/>
        </w:rPr>
        <w:t>hoá chất, chế phẩm diệt côn trùng, diệt khuẩn dùng trong lĩnh vực gia dụng và y tế, sản phẩm xử lý môi trường nuôi trồng thủy sản, sản phẩm xử lý chất thải chăn nuôi, thuốc thú y, phân bón, xi măng, thức ăn chăn nuôi, thuốc bảo vệ thực vật, chất kích thích tăng trưởng, giống cây trồng, giống vật nuôi.</w:t>
      </w:r>
      <w:bookmarkEnd w:id="283"/>
    </w:p>
    <w:p w14:paraId="2A1CC17E" w14:textId="227922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4" w:name="khoan_1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mức phạt tiền quy định tại khoản 1 và 2 Điều này cũng được áp dụng xử phạt hành chính đối với:</w:t>
      </w:r>
      <w:bookmarkEnd w:id="284"/>
    </w:p>
    <w:p w14:paraId="2C37D17F" w14:textId="1D7BABD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5" w:name="diem_15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cố ý vận chuyển hàng hóa nhập lậu;</w:t>
      </w:r>
      <w:bookmarkEnd w:id="285"/>
    </w:p>
    <w:p w14:paraId="746CBCFD" w14:textId="569690A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6" w:name="diem_15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cố ý tàng trữ hàng hóa nhập lậu;</w:t>
      </w:r>
      <w:bookmarkEnd w:id="286"/>
    </w:p>
    <w:p w14:paraId="0A9B3D89" w14:textId="40A62B3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7" w:name="diem_15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cố ý giao nhận hàng hóa nhập lậu.</w:t>
      </w:r>
      <w:bookmarkEnd w:id="287"/>
    </w:p>
    <w:p w14:paraId="00945B8F" w14:textId="7177491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8" w:name="khoan_1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288"/>
    </w:p>
    <w:p w14:paraId="5689258F" w14:textId="16F2CD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89" w:name="diem_15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điểm a khoản 5 Điều này;</w:t>
      </w:r>
      <w:bookmarkEnd w:id="289"/>
    </w:p>
    <w:p w14:paraId="6672CA05" w14:textId="66F5BF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0" w:name="diem_15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vận tải vi phạm đối với hành vi vi phạm quy định tại Điều này trong trường hợp tang vật vi phạm có giá trị từ 200.000.000 đồng trở lên hoặc vi phạm nhiều lần hoặc tái phạm.</w:t>
      </w:r>
      <w:bookmarkEnd w:id="290"/>
    </w:p>
    <w:p w14:paraId="5CBD1CC6" w14:textId="2027E89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1" w:name="khoan_15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291"/>
    </w:p>
    <w:p w14:paraId="5E05B48A" w14:textId="64799A5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2" w:name="diem_15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hàng hóa, vật phẩm gây hại cho sức khỏe con người, vật nuôi, cây trồng và môi trường, văn hóa phẩm có nội dung độc hại, hàng hóa không bảo đảm an toàn sử dụng đối với hành vi vi phạm quy định tại Điều này;</w:t>
      </w:r>
      <w:bookmarkEnd w:id="292"/>
    </w:p>
    <w:p w14:paraId="1BEBFF75" w14:textId="39E789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3" w:name="diem_15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293"/>
    </w:p>
    <w:p w14:paraId="47B3DF81" w14:textId="2FA43A2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4" w:name="dieu_16"/>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kinh doanh hàng hóa bị áp dụng biện pháp khẩn cấp</w:t>
      </w:r>
      <w:bookmarkEnd w:id="294"/>
    </w:p>
    <w:p w14:paraId="5A9233F3" w14:textId="458291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5" w:name="khoan_1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 hoặc phạt tiền từ 200.000 đồng đến 400.000 đồng đối với một trong các hành vi vi phạm sau đây trong trường hợp hàng hóa vi phạm có giá trị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295"/>
    </w:p>
    <w:p w14:paraId="35DFD42F" w14:textId="59D791D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6" w:name="diem_1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loại hàng hóa đã bị cơ quan quản lý nhà nước có thẩm quyền áp dụng biện pháp lưu thông có điều kiện nhưng không đảm bảo điều kiện hoặc phải có giấy phép nhưng không có giấy phép theo quy định;</w:t>
      </w:r>
      <w:bookmarkEnd w:id="296"/>
    </w:p>
    <w:p w14:paraId="66DBDFEB" w14:textId="6A8C0A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7" w:name="diem_1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loại hàng hóa đã bị cơ quan quản lý nhà nước có thẩm quyền áp dụng biện pháp khẩn cấp buộc phải thu hồi hoặc tạm ngừng lưu thông.</w:t>
      </w:r>
      <w:bookmarkEnd w:id="297"/>
    </w:p>
    <w:p w14:paraId="1C2A3A34" w14:textId="7A749B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8" w:name="khoan_1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 đồng đến 600.000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298"/>
    </w:p>
    <w:p w14:paraId="1B078BB9" w14:textId="6E638BE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299" w:name="khoan_1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600.000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299"/>
    </w:p>
    <w:p w14:paraId="0B87FFD8" w14:textId="75723D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0" w:name="khoan_1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300"/>
    </w:p>
    <w:p w14:paraId="7B6EA774" w14:textId="10B605A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1" w:name="khoan_16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vi phạm có giá trị từ 10.000.000 đồng đến dưới 20.000.000 đồng.</w:t>
      </w:r>
      <w:bookmarkEnd w:id="301"/>
    </w:p>
    <w:p w14:paraId="5F1B10DD" w14:textId="69CC70B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2" w:name="khoan_16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vi phạm quy định tại khoản 1 Điều này trong trường hợp hàng hóa vi phạm có giá trị từ 20.000.000 đồng đến dưới 30.000.000 đồng.</w:t>
      </w:r>
      <w:bookmarkEnd w:id="302"/>
    </w:p>
    <w:p w14:paraId="2C62D4B7" w14:textId="4FF8795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3" w:name="khoan_16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vi phạm có giá trị từ 30.000.000 đồng đến dưới 50.000.000 đồng.</w:t>
      </w:r>
      <w:bookmarkEnd w:id="303"/>
    </w:p>
    <w:p w14:paraId="66872F91" w14:textId="78C690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4" w:name="khoan_16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đối với hành vi vi phạm quy định tại khoản 1 Điều này trong trường hợp hàng hóa vi phạm có giá trị từ 50.000.000 đồng đến dưới 70.000.000 đồng.</w:t>
      </w:r>
      <w:bookmarkEnd w:id="304"/>
    </w:p>
    <w:p w14:paraId="6B38CBA1" w14:textId="146C4D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5" w:name="khoan_16_9"/>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vi phạm quy định tại khoản 1 Điều này trong trường hợp hàng hóa vi phạm có giá trị từ 70.000.000 đồng đến dưới 100.000.000 đồng.</w:t>
      </w:r>
      <w:bookmarkEnd w:id="305"/>
    </w:p>
    <w:p w14:paraId="7CE8C649"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6" w:name="khoan_16_10"/>
      <w:r w:rsidRPr="00B00DD6">
        <w:rPr>
          <w:rFonts w:ascii="Arial" w:eastAsia="Times New Roman" w:hAnsi="Arial" w:cs="Arial"/>
          <w:color w:val="000000"/>
          <w:kern w:val="0"/>
          <w:sz w:val="18"/>
          <w:szCs w:val="18"/>
          <w14:ligatures w14:val="none"/>
        </w:rPr>
        <w:lastRenderedPageBreak/>
        <w:t>10. Phạt tiền từ 30.000.000 đồng đến 50.000.000 đồng đối với hành vi vi phạm quy định tại khoản 1 Điều này trong trường hợp hàng hóa vi phạm có giá trị từ 100.000.000 đồng trở lên.</w:t>
      </w:r>
      <w:bookmarkEnd w:id="306"/>
    </w:p>
    <w:p w14:paraId="090BE6D1" w14:textId="49A1706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7" w:name="khoan_16_11"/>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Phạt tiền gấp hai lần mức tiền phạt quy định từ khoản 1 đến khoản 10 Điều này đối với người sản xuất, nhập khẩu thực hiện hành vi vi phạm hành chính.</w:t>
      </w:r>
      <w:bookmarkEnd w:id="307"/>
    </w:p>
    <w:p w14:paraId="28A2A2FD" w14:textId="639F6491"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08" w:name="khoan_16_12"/>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Đối với hành vi kinh doanh loại hàng hóa đã bị cơ quan quản lý nhà nước có thẩm quyền áp dụng biện pháp khẩn cấp cấm lưu thông thì xử phạt hành chính theo quy định tại</w:t>
      </w:r>
      <w:bookmarkEnd w:id="308"/>
      <w:r w:rsidRPr="00B00DD6">
        <w:rPr>
          <w:rFonts w:ascii="Arial" w:eastAsia="Times New Roman" w:hAnsi="Arial" w:cs="Arial"/>
          <w:color w:val="000000"/>
          <w:kern w:val="0"/>
          <w:sz w:val="18"/>
          <w:szCs w:val="18"/>
          <w14:ligatures w14:val="none"/>
        </w:rPr>
        <w:t> </w:t>
      </w:r>
      <w:bookmarkStart w:id="309" w:name="tc_14"/>
      <w:r w:rsidRPr="00B00DD6">
        <w:rPr>
          <w:rFonts w:ascii="Arial" w:eastAsia="Times New Roman" w:hAnsi="Arial" w:cs="Arial"/>
          <w:color w:val="000000"/>
          <w:kern w:val="0"/>
          <w:sz w:val="18"/>
          <w:szCs w:val="18"/>
          <w14:ligatures w14:val="none"/>
        </w:rPr>
        <w:t>Điều 8 Nghị định này</w:t>
      </w:r>
      <w:bookmarkEnd w:id="309"/>
      <w:r w:rsidRPr="00B00DD6">
        <w:rPr>
          <w:rFonts w:ascii="Arial" w:eastAsia="Times New Roman" w:hAnsi="Arial" w:cs="Arial"/>
          <w:color w:val="000000"/>
          <w:kern w:val="0"/>
          <w:sz w:val="18"/>
          <w:szCs w:val="18"/>
          <w14:ligatures w14:val="none"/>
        </w:rPr>
        <w:t>.</w:t>
      </w:r>
    </w:p>
    <w:p w14:paraId="02538D32" w14:textId="1D67B62D"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0" w:name="khoan_16_13"/>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Biện pháp khắc phục hậu quả:</w:t>
      </w:r>
      <w:bookmarkEnd w:id="310"/>
    </w:p>
    <w:p w14:paraId="5A5C5D00"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tiêu hủy tang vật vi phạm là hàng hóa, vật phẩm gây hại cho sức khỏe con người, vật nuôi, cây trồng, môi trường, văn hóa phẩm có nội dung độc hại, hàng hóa không bảo đảm an toàn sử dụng đối với hành vi vi phạm quy định tại Điều này.</w:t>
      </w:r>
    </w:p>
    <w:p w14:paraId="2468BECB" w14:textId="4538EA0D"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1" w:name="dieu_17"/>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thời hạn sử dụng của hàng hóa, hàng hóa không rõ nguồn gốc, xuất xứ và có vi phạm khác</w:t>
      </w:r>
      <w:bookmarkEnd w:id="311"/>
    </w:p>
    <w:p w14:paraId="616C2A8A" w14:textId="2298783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2" w:name="khoan_1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 hoặc phạt tiền từ 300.000 đồng đến 500.000 đồng đối với một trong các hành vi vi phạm sau đây trong trường hợp hàng hóa vi phạm có giá trị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12"/>
    </w:p>
    <w:p w14:paraId="0DA8E433" w14:textId="78294D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3" w:name="diem_1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(trừ thuốc bảo vệ thực vật, thức ăn chăn nuô</w:t>
      </w:r>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quá hạn sử dụng ghi trên nhãn hàng hóa hoặc bao bì hàng hóa;</w:t>
      </w:r>
      <w:bookmarkEnd w:id="313"/>
    </w:p>
    <w:p w14:paraId="234739DE" w14:textId="454791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4" w:name="diem_1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Đánh tráo, thay đổi nhãn hàng hóa, bao bì hàng hóa hoặc tẩy xóa, sửa chữa thời hạn sử dụng trên nhãn hàng hóa, bao bì hàng hóa hoặc thực hiện hành vi gian lận khác nhằm kéo dài thời hạn sử dụng của hàng hóa;</w:t>
      </w:r>
      <w:bookmarkEnd w:id="314"/>
    </w:p>
    <w:p w14:paraId="7E83BC1B" w14:textId="30F008E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5" w:name="diem_17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không rõ nguồn gốc, xuất xứ;</w:t>
      </w:r>
      <w:bookmarkEnd w:id="315"/>
    </w:p>
    <w:p w14:paraId="1ED45C6F" w14:textId="0E4B63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6" w:name="diem_17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Mua, bán, vận chuyển, tàng trữ, tiêu thụ khoáng sản không có nguồn gốc hợp pháp.</w:t>
      </w:r>
      <w:bookmarkEnd w:id="316"/>
    </w:p>
    <w:p w14:paraId="53EAD548" w14:textId="6BC9B2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7" w:name="khoan_1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đến dưới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17"/>
    </w:p>
    <w:p w14:paraId="73050584" w14:textId="5A8832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8" w:name="khoan_1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18"/>
    </w:p>
    <w:p w14:paraId="22B19B68" w14:textId="6726254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19" w:name="khoan_17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vi phạm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319"/>
    </w:p>
    <w:p w14:paraId="12A3A167" w14:textId="4164A9F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0" w:name="khoan_17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vi phạm có giá trị từ 10.000.000 đồng đến dưới 20.000.000 đồng.</w:t>
      </w:r>
      <w:bookmarkEnd w:id="320"/>
    </w:p>
    <w:p w14:paraId="2A739DDF" w14:textId="5302738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1" w:name="khoan_17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vi phạm quy định tại khoản 1 Điều này trong trường hợp hàng hóa vi phạm có giá trị từ 20.000.000 đồng đến dưới 30.000.000 đồng.</w:t>
      </w:r>
      <w:bookmarkEnd w:id="321"/>
    </w:p>
    <w:p w14:paraId="307C495B" w14:textId="187563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2" w:name="khoan_17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vi phạm có giá trị từ 30.000.000 đồng đến dưới 40.000.000 đồng.</w:t>
      </w:r>
      <w:bookmarkEnd w:id="322"/>
    </w:p>
    <w:p w14:paraId="2B16FDA1" w14:textId="7A29477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3" w:name="khoan_17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đối với hành vi vi phạm quy định tại khoản 1 Điều này trong trường hợp hàng hóa vi phạm có giá trị từ 40.000.000 đồng đến dưới 50.000.000 đồng.</w:t>
      </w:r>
      <w:bookmarkEnd w:id="323"/>
    </w:p>
    <w:p w14:paraId="2C0CCD9A" w14:textId="010B99D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4" w:name="khoan_17_9"/>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vi phạm quy định tại khoản 1 Điều này trong trường hợp hàng hóa vi phạm có giá trị từ 50.000.000 đồng đến dưới 70.000.000 đồng.</w:t>
      </w:r>
      <w:bookmarkEnd w:id="324"/>
    </w:p>
    <w:p w14:paraId="023844B2"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5" w:name="khoan_17_10"/>
      <w:r w:rsidRPr="00B00DD6">
        <w:rPr>
          <w:rFonts w:ascii="Arial" w:eastAsia="Times New Roman" w:hAnsi="Arial" w:cs="Arial"/>
          <w:color w:val="000000"/>
          <w:kern w:val="0"/>
          <w:sz w:val="18"/>
          <w:szCs w:val="18"/>
          <w14:ligatures w14:val="none"/>
        </w:rPr>
        <w:t>10. Phạt tiền từ 30.000.000 đồng đến 40.000.000 đồng đối với hành vi vi phạm quy định tại khoản 1 Điều này trong trường hợp hàng hóa vi phạm có giá trị từ 70.000.000 đồng đến dưới 100.000.000 đồng.</w:t>
      </w:r>
      <w:bookmarkEnd w:id="325"/>
    </w:p>
    <w:p w14:paraId="43B01989" w14:textId="06EECC6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6" w:name="khoan_17_11"/>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Phạt tiền từ 40.000 000 đồng đến 50.000.000 đồng đối với hành vi vi phạm quy định tại khoản 1 Điều này trong trường hợp hàng hóa vi phạm có giá trị từ 100.000.000 đồng trở lên.</w:t>
      </w:r>
      <w:bookmarkEnd w:id="326"/>
    </w:p>
    <w:p w14:paraId="55D07171" w14:textId="7BD829E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7" w:name="khoan_17_12"/>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Phạt tiền gấp hai lần mức tiền phạt quy định từ khoản 1 đến khoản 11 Điều này đối với người sản xuất, nhập khẩu thực hiện hành vi vi phạm hành chính hoặc hàng hóa vi phạm thuộc một trong các trường hợp sau đây:</w:t>
      </w:r>
      <w:bookmarkEnd w:id="327"/>
    </w:p>
    <w:p w14:paraId="389CD045" w14:textId="20D4D9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28" w:name="diem_17_1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thực phẩm, phụ gia thực phẩm, chất hỗ trợ chế biến thực phẩm, chất bảo quản thực phẩm, thuốc phòng bệnh và thuốc, nguyên liệu làm thuốc, mỹ phẩm,</w:t>
      </w:r>
      <w:bookmarkEnd w:id="328"/>
      <w:r w:rsidR="00B00DD6" w:rsidRPr="00B00DD6">
        <w:rPr>
          <w:rFonts w:ascii="Arial" w:eastAsia="Times New Roman" w:hAnsi="Arial" w:cs="Arial"/>
          <w:color w:val="000000"/>
          <w:kern w:val="0"/>
          <w:sz w:val="18"/>
          <w:szCs w:val="18"/>
          <w14:ligatures w14:val="none"/>
        </w:rPr>
        <w:t> </w:t>
      </w:r>
      <w:bookmarkStart w:id="329" w:name="cumtu_28"/>
      <w:r w:rsidR="00B00DD6" w:rsidRPr="00B00DD6">
        <w:rPr>
          <w:rFonts w:ascii="Arial" w:eastAsia="Times New Roman" w:hAnsi="Arial" w:cs="Arial"/>
          <w:color w:val="000000"/>
          <w:kern w:val="0"/>
          <w:sz w:val="18"/>
          <w:szCs w:val="18"/>
          <w14:ligatures w14:val="none"/>
        </w:rPr>
        <w:t>trang thiết bị y tế</w:t>
      </w:r>
      <w:bookmarkEnd w:id="329"/>
      <w:r w:rsidR="00B00DD6" w:rsidRPr="00B00DD6">
        <w:rPr>
          <w:rFonts w:ascii="Arial" w:eastAsia="Times New Roman" w:hAnsi="Arial" w:cs="Arial"/>
          <w:color w:val="000000"/>
          <w:kern w:val="0"/>
          <w:sz w:val="18"/>
          <w:szCs w:val="18"/>
          <w14:ligatures w14:val="none"/>
        </w:rPr>
        <w:t>;</w:t>
      </w:r>
    </w:p>
    <w:p w14:paraId="72EEC732" w14:textId="3B6EB70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0" w:name="diem_17_1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 chất tẩy rửa, hoá chất, chế phẩm diệt côn trùng, diệt khuẩn dùng trong lĩnh vực gia dụng và y tế, sản phẩm xử lý môi trường nuôi trồng thủy sản, sản phẩm xử lý chất thải chăn nuôi, thuốc thú y, phân bón, xi măng, chất kích thích tăng trưởng, giống cây trồng, giống vật nuôi, giống thủy sản, thức ăn thủy sản;</w:t>
      </w:r>
      <w:bookmarkEnd w:id="330"/>
    </w:p>
    <w:p w14:paraId="4D5CCB17" w14:textId="4D57A5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1" w:name="diem_17_1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khác thuộc danh mục ngành, nghề đầu tư kinh doanh có điều kiện.</w:t>
      </w:r>
      <w:bookmarkEnd w:id="331"/>
    </w:p>
    <w:p w14:paraId="7BE809FE" w14:textId="25E15CB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2" w:name="khoan_17_13"/>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Hình thức xử phạt bổ sung:</w:t>
      </w:r>
      <w:bookmarkEnd w:id="332"/>
    </w:p>
    <w:p w14:paraId="0FD450E9" w14:textId="5B5CF6E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3" w:name="diem_17_1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điểm a khoản 14 Điều này;</w:t>
      </w:r>
      <w:bookmarkEnd w:id="333"/>
    </w:p>
    <w:p w14:paraId="5F30A308" w14:textId="1EDBBA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4" w:name="diem_17_1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phương tiện là công cụ, máy móc được sử dụng để thực hiện hành vi vi phạm hành chính đối với hành vi vi phạm quy định tại điểm b khoản 1 Điều này.</w:t>
      </w:r>
      <w:bookmarkEnd w:id="334"/>
    </w:p>
    <w:p w14:paraId="67EB4012" w14:textId="46934E76"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5" w:name="khoan_17_14"/>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Biện pháp khắc phục hậu quả:</w:t>
      </w:r>
      <w:bookmarkEnd w:id="335"/>
    </w:p>
    <w:p w14:paraId="4705EE65" w14:textId="5826A9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6" w:name="diem_17_14_a"/>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vi phạm gây hại cho sức khỏe con người, vật nuôi, cây trồng và môi trường đối với hành vi vi phạm quy định tại điểm a, b và c khoản 1 Điều này;</w:t>
      </w:r>
      <w:bookmarkEnd w:id="336"/>
    </w:p>
    <w:p w14:paraId="49977C32" w14:textId="43DC61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7" w:name="diem_17_1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337"/>
    </w:p>
    <w:p w14:paraId="53846C65" w14:textId="687A834B"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8" w:name="muc_4"/>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KINH DOANH THUỐC LÁ</w:t>
      </w:r>
      <w:bookmarkEnd w:id="338"/>
    </w:p>
    <w:p w14:paraId="1A3F3D8E" w14:textId="41472F7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39" w:name="dieu_18"/>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nhập khẩu thuốc lá, giấy cuốn điếu thuốc lá và nguyên liệu thuốc lá</w:t>
      </w:r>
      <w:bookmarkEnd w:id="339"/>
    </w:p>
    <w:p w14:paraId="0729226B" w14:textId="51028A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0" w:name="khoan_1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340"/>
    </w:p>
    <w:p w14:paraId="501A0E54" w14:textId="67D175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1" w:name="diem_1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thuốc lá không đảm bảo yêu cầu vệ sinh an toàn thực phẩm theo quy định;</w:t>
      </w:r>
      <w:bookmarkEnd w:id="341"/>
    </w:p>
    <w:p w14:paraId="12A493D8" w14:textId="4AC361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2" w:name="diem_1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thuốc lá không đảm bảo chất lượng theo tiêu chuẩn chất lượng đã đăng ký.</w:t>
      </w:r>
      <w:bookmarkEnd w:id="342"/>
    </w:p>
    <w:p w14:paraId="4EC88B74" w14:textId="10090A8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3" w:name="khoan_1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343"/>
    </w:p>
    <w:p w14:paraId="7E9AADA4" w14:textId="20D82F5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4" w:name="diem_18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giấy cuốn điếu thuốc lá, nguyên liệu thuốc lá khi không có giấy phép nhập khẩu theo quy định;</w:t>
      </w:r>
      <w:bookmarkEnd w:id="344"/>
    </w:p>
    <w:p w14:paraId="0F0457E1" w14:textId="666D12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5" w:name="diem_18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số lượng giấy cuốn điếu thuốc lá vượt quá chỉ tiêu nhập khẩu hằng năm đã được công bố;</w:t>
      </w:r>
      <w:bookmarkEnd w:id="345"/>
    </w:p>
    <w:p w14:paraId="34AC0A69" w14:textId="688B05E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6" w:name="diem_18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thuốc lá với mục đích thương mại không đúng với nhãn hiệu đã đăng ký hoặc bảo hộ tại Việt Nam.</w:t>
      </w:r>
      <w:bookmarkEnd w:id="346"/>
    </w:p>
    <w:p w14:paraId="47183669" w14:textId="26EB11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7" w:name="khoan_1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347"/>
    </w:p>
    <w:p w14:paraId="06EC32F0" w14:textId="33EF2D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8" w:name="diem_18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khoản 2 Điều này, trừ trường hợp áp dụng biện pháp khắc phục hậu quả quy định tại điểm b khoản 4 Điều này;</w:t>
      </w:r>
      <w:bookmarkEnd w:id="348"/>
    </w:p>
    <w:p w14:paraId="2E6ADE08" w14:textId="45E801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49" w:name="diem_18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03 tháng đến 06 tháng đối với hành vi vi phạm quy định tại Điều này trong trường hợp vi phạm nhiều lần hoặc tái phạm.</w:t>
      </w:r>
      <w:bookmarkEnd w:id="349"/>
    </w:p>
    <w:p w14:paraId="54D49F43" w14:textId="33450E9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0" w:name="khoan_1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350"/>
    </w:p>
    <w:p w14:paraId="7BEEBCAE" w14:textId="1711C3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1" w:name="diem_18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hàng hóa vi phạm đối với hành vi vi phạm quy định tại khoản 1 Điều này;</w:t>
      </w:r>
      <w:bookmarkEnd w:id="351"/>
    </w:p>
    <w:p w14:paraId="10C95C45" w14:textId="7EC991F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2" w:name="diem_18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hòa xã hội chủ nghĩa Việt Nam hoặc tái xuất hàng hóa vi phạm đối với hành vi vi phạm quy định tại khoản 2 Điều này.</w:t>
      </w:r>
      <w:bookmarkEnd w:id="352"/>
    </w:p>
    <w:p w14:paraId="17E57CB0" w14:textId="19D2204C"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3" w:name="dieu_19"/>
      <w:r w:rsidRPr="00B00DD6">
        <w:rPr>
          <w:rFonts w:ascii="Arial" w:eastAsia="Times New Roman" w:hAnsi="Arial" w:cs="Arial"/>
          <w:b/>
          <w:bCs/>
          <w:color w:val="000000"/>
          <w:kern w:val="0"/>
          <w:sz w:val="18"/>
          <w:szCs w:val="18"/>
          <w14:ligatures w14:val="none"/>
        </w:rPr>
        <w:t>Điều 1</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mua bán, chuyển nhượng tem, giấy cuốn điếu thuốc lá</w:t>
      </w:r>
      <w:bookmarkEnd w:id="353"/>
    </w:p>
    <w:p w14:paraId="59ED3990" w14:textId="5067DB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4" w:name="khoan_1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mua bán, chuyển nhượng trái phép tem thuốc lá.</w:t>
      </w:r>
      <w:bookmarkEnd w:id="354"/>
    </w:p>
    <w:p w14:paraId="7CC62A0B" w14:textId="5180BD7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5" w:name="khoan_1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mua bán, chuyển nhượng trái phép giấy cuốn điếu thuốc lá, mức phạt tiền như sau:</w:t>
      </w:r>
      <w:bookmarkEnd w:id="355"/>
    </w:p>
    <w:p w14:paraId="5947D4F1" w14:textId="0D9075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6" w:name="diem_19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hóa vi phạm có giá trị dưới 10.000.000 đồng;</w:t>
      </w:r>
      <w:bookmarkEnd w:id="356"/>
    </w:p>
    <w:p w14:paraId="33C0FF96" w14:textId="6035AB9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7" w:name="diem_19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hóa vi phạm có giá trị từ 10.000.000 đồng đến dưới 20.000.000 đồng;</w:t>
      </w:r>
      <w:bookmarkEnd w:id="357"/>
    </w:p>
    <w:p w14:paraId="0E19F5C3" w14:textId="0A38932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8" w:name="diem_19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trong trường hợp hàng hóa vi phạm có giá trị từ 20.000.000 đồng đến dưới 50.000.000 đồng;</w:t>
      </w:r>
      <w:bookmarkEnd w:id="358"/>
    </w:p>
    <w:p w14:paraId="14F5EC45" w14:textId="3706D9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59" w:name="diem_19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hàng hóa vi phạm có giá trị từ 50.000.000 đồng đến dưới 100.000.000 đồng;</w:t>
      </w:r>
      <w:bookmarkEnd w:id="359"/>
    </w:p>
    <w:p w14:paraId="3975CFE9" w14:textId="3B1155C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0" w:name="diem_19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60.000.000 đồng trong trường hợp hàng hóa vi phạm có giá trị từ 100.000.000 đồng trở lên.</w:t>
      </w:r>
      <w:bookmarkEnd w:id="360"/>
    </w:p>
    <w:p w14:paraId="77B5E400" w14:textId="53BC7A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1" w:name="khoan_1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361"/>
    </w:p>
    <w:p w14:paraId="17F8C359" w14:textId="01A1FB0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2" w:name="diem_19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khoản 1 và 2 Điều này;</w:t>
      </w:r>
      <w:bookmarkEnd w:id="362"/>
    </w:p>
    <w:p w14:paraId="3D6ADDD0" w14:textId="43D7B10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3" w:name="diem_19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01 tháng đến 03 tháng đối với hành vi vi phạm quy định tại điểm d và đ khoản 2 Điều này trong trường hợp vi phạm nhiều lần hoặc tái phạm.</w:t>
      </w:r>
      <w:bookmarkEnd w:id="363"/>
    </w:p>
    <w:p w14:paraId="47CC3C0B"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4" w:name="dieu_20"/>
      <w:r w:rsidRPr="00B00DD6">
        <w:rPr>
          <w:rFonts w:ascii="Arial" w:eastAsia="Times New Roman" w:hAnsi="Arial" w:cs="Arial"/>
          <w:b/>
          <w:bCs/>
          <w:color w:val="000000"/>
          <w:kern w:val="0"/>
          <w:sz w:val="18"/>
          <w:szCs w:val="18"/>
          <w14:ligatures w14:val="none"/>
        </w:rPr>
        <w:t>Điều 20. Hành vi vi phạm về dán tem nhập khẩu đối với thuốc lá nhập khẩu</w:t>
      </w:r>
      <w:bookmarkEnd w:id="364"/>
    </w:p>
    <w:p w14:paraId="012856C7" w14:textId="1ED2015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5" w:name="khoan_2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không dán tem nhập khẩu đối với thuốc lá nhập khẩu với mục đích thương mại theo quy định, mức phạt tiền như sau:</w:t>
      </w:r>
      <w:bookmarkEnd w:id="365"/>
    </w:p>
    <w:p w14:paraId="0395CF89" w14:textId="7B89BE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6" w:name="diem_20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đến dưới 10.000.000 đồng;</w:t>
      </w:r>
      <w:bookmarkEnd w:id="366"/>
    </w:p>
    <w:p w14:paraId="254779F0" w14:textId="5C0CB7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7" w:name="diem_20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từ 10.000.000 đồng đến dưới 20.000.000 đồng;</w:t>
      </w:r>
      <w:bookmarkEnd w:id="367"/>
    </w:p>
    <w:p w14:paraId="421DAFE1" w14:textId="35F9F04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8" w:name="diem_20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20.000.000 đồng đến dưới 30.000.000 đồng;</w:t>
      </w:r>
      <w:bookmarkEnd w:id="368"/>
    </w:p>
    <w:p w14:paraId="07F1346E" w14:textId="5C660C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69" w:name="diem_20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trong trường hợp hàng hóa vi phạm có giá trị từ 30.000.000 đồng đến dưới 40.000.000 đồng;</w:t>
      </w:r>
      <w:bookmarkEnd w:id="369"/>
    </w:p>
    <w:p w14:paraId="4B75081F" w14:textId="3CFA0B8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0" w:name="diem_20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40.000.000 đồng đến dưới 50.000.000 đồng;</w:t>
      </w:r>
      <w:bookmarkEnd w:id="370"/>
    </w:p>
    <w:p w14:paraId="63C574E3" w14:textId="593167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1" w:name="diem_20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30.000.000 đồng trong trường hợp hàng hóa vi phạm có giá trị từ 50.000.000 đồng đến dưới 60.000.000 đồng;</w:t>
      </w:r>
      <w:bookmarkEnd w:id="371"/>
    </w:p>
    <w:p w14:paraId="29220A53" w14:textId="3F1CD2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2" w:name="diem_20_1_g"/>
      <w:r>
        <w:rPr>
          <w:rFonts w:ascii="Arial" w:eastAsia="Times New Roman" w:hAnsi="Arial" w:cs="Arial"/>
          <w:color w:val="000000"/>
          <w:kern w:val="0"/>
          <w:sz w:val="18"/>
          <w:szCs w:val="18"/>
          <w14:ligatures w14:val="none"/>
        </w:rPr>
        <w:lastRenderedPageBreak/>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60.000.000 đồng đến dưới 70.000.000 đồng;</w:t>
      </w:r>
      <w:bookmarkEnd w:id="372"/>
    </w:p>
    <w:p w14:paraId="19F2CE2C" w14:textId="77C62B5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3" w:name="diem_20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40.000.000 đồng trong trường hợp hàng hóa vi phạm có giá trị từ 70.000.000 đồng đến dưới 80.000.000 đồng;</w:t>
      </w:r>
      <w:bookmarkEnd w:id="373"/>
    </w:p>
    <w:p w14:paraId="12DC346C" w14:textId="5EAFE9F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4" w:name="diem_20_1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hàng hóa vi phạm có giá trị từ 80.000.000 đồng đến dưới 100.000.000 đồng;</w:t>
      </w:r>
      <w:bookmarkEnd w:id="374"/>
    </w:p>
    <w:p w14:paraId="24D3BCD2" w14:textId="790A324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5" w:name="diem_20_1_k"/>
      <w:r>
        <w:rPr>
          <w:rFonts w:ascii="Arial" w:eastAsia="Times New Roman" w:hAnsi="Arial" w:cs="Arial"/>
          <w:color w:val="000000"/>
          <w:kern w:val="0"/>
          <w:sz w:val="18"/>
          <w:szCs w:val="18"/>
          <w:shd w:val="clear" w:color="auto" w:fill="FFFFFF"/>
          <w14:ligatures w14:val="none"/>
        </w:rPr>
        <w:t>k</w:t>
      </w:r>
      <w:r w:rsidR="006F572F">
        <w:rPr>
          <w:rFonts w:ascii="Arial" w:eastAsia="Times New Roman" w:hAnsi="Arial" w:cs="Arial"/>
          <w:color w:val="000000"/>
          <w:kern w:val="0"/>
          <w:sz w:val="18"/>
          <w:szCs w:val="18"/>
          <w:shd w:val="clear" w:color="auto" w:fill="FFFFFF"/>
          <w14:ligatures w14:val="none"/>
        </w:rPr>
        <w:t>.</w:t>
      </w:r>
      <w:r w:rsidR="00B00DD6" w:rsidRPr="00B00DD6">
        <w:rPr>
          <w:rFonts w:ascii="Arial" w:eastAsia="Times New Roman" w:hAnsi="Arial" w:cs="Arial"/>
          <w:color w:val="000000"/>
          <w:kern w:val="0"/>
          <w:sz w:val="18"/>
          <w:szCs w:val="18"/>
          <w:shd w:val="clear" w:color="auto" w:fill="FFFFFF"/>
          <w14:ligatures w14:val="none"/>
        </w:rPr>
        <w:t xml:space="preserve"> Phạt tiền từ 50.000.000 đồng đến 70.000.000 đồng trong trường hợp hàng hóa vi phạm có giá trị từ 100.000.000 đồng trở lên.</w:t>
      </w:r>
      <w:bookmarkEnd w:id="375"/>
    </w:p>
    <w:p w14:paraId="69FF96DC" w14:textId="0051D63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6" w:name="khoan_2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376"/>
    </w:p>
    <w:p w14:paraId="0D4B5635" w14:textId="3D2FBD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7" w:name="diem_20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w:t>
      </w:r>
      <w:bookmarkEnd w:id="377"/>
    </w:p>
    <w:p w14:paraId="1E36F264" w14:textId="139601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8" w:name="diem_20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03 tháng đến 06 tháng đối với vi phạm quy định từ điểm đ đến điểm k khoản 1 Điều này trong trường hợp vi phạm nhiều lần hoặc tái phạm.</w:t>
      </w:r>
      <w:bookmarkEnd w:id="378"/>
    </w:p>
    <w:p w14:paraId="3CFDB694" w14:textId="50841D1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79" w:name="dieu_21"/>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dán tem đối với thuốc lá tiêu thụ trong nước</w:t>
      </w:r>
      <w:bookmarkEnd w:id="379"/>
    </w:p>
    <w:p w14:paraId="6C5213D8" w14:textId="2EE46F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0" w:name="khoan_2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kinh doanh thuốc lá sản xuất trong nước không dán tem thuốc lá tiêu thụ trong nước hoặc dán tem thuốc lá tiêu thụ trong nước không đúng quy định, mức phạt tiền như sau:</w:t>
      </w:r>
      <w:bookmarkEnd w:id="380"/>
    </w:p>
    <w:p w14:paraId="23D03BA2" w14:textId="5F71F66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1" w:name="diem_2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 hoặc phạt tiền từ 200.000 đồng đến 500.000 đồng trong trường hợp hàng hóa vi phạm có giá trị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81"/>
    </w:p>
    <w:p w14:paraId="068C7A91" w14:textId="766BE16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2" w:name="diem_21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82"/>
    </w:p>
    <w:p w14:paraId="5646AF71" w14:textId="6E9BB6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3" w:name="diem_21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383"/>
    </w:p>
    <w:p w14:paraId="70C566AD" w14:textId="52718B0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4" w:name="diem_21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384"/>
    </w:p>
    <w:p w14:paraId="6000F8E0" w14:textId="5639782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5" w:name="diem_21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10.000.000 đồng đến dưới 20.000.000 đồng;</w:t>
      </w:r>
      <w:bookmarkEnd w:id="385"/>
    </w:p>
    <w:p w14:paraId="2058974C" w14:textId="5C64516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6" w:name="diem_21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20.000.000 đồng đến dưới 30.000.000 đồng;</w:t>
      </w:r>
      <w:bookmarkEnd w:id="386"/>
    </w:p>
    <w:p w14:paraId="01B103FF" w14:textId="250991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7" w:name="diem_21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từ 30.000.000 đồng đến dưới 40.000.000 đồng;</w:t>
      </w:r>
      <w:bookmarkEnd w:id="387"/>
    </w:p>
    <w:p w14:paraId="7EF308C0" w14:textId="7D54F8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8" w:name="diem_21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40.000.000 đồng đến dưới 50.000.000 đồng;</w:t>
      </w:r>
      <w:bookmarkEnd w:id="388"/>
    </w:p>
    <w:p w14:paraId="4CA3BA05" w14:textId="1002D20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89" w:name="diem_21_1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50.000.000 đồng đến dưới 60.000.000 đồng;</w:t>
      </w:r>
      <w:bookmarkEnd w:id="389"/>
    </w:p>
    <w:p w14:paraId="40241D92" w14:textId="790596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0" w:name="diem_21_1_k"/>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trong trường hợp hàng hóa vi phạm có giá trị từ 60.000.000 đồng đến dưới 70.000.000 đồng;</w:t>
      </w:r>
      <w:bookmarkEnd w:id="390"/>
    </w:p>
    <w:p w14:paraId="448F3604" w14:textId="570AE4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1" w:name="diem_21_1_l"/>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70.000.000 đồng đến dưới 80.000.000 đồng;</w:t>
      </w:r>
      <w:bookmarkEnd w:id="391"/>
    </w:p>
    <w:p w14:paraId="45181856" w14:textId="580006A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2" w:name="diem_21_1_m"/>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30.000.000 đồng trong trường hợp hàng hóa vi phạm có giá trị từ 80.000.000 đồng đến dưới 90.000.000 đồng;</w:t>
      </w:r>
      <w:bookmarkEnd w:id="392"/>
    </w:p>
    <w:p w14:paraId="486A6FC3" w14:textId="5A03D75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3" w:name="diem_21_1_n"/>
      <w:r>
        <w:rPr>
          <w:rFonts w:ascii="Arial" w:eastAsia="Times New Roman" w:hAnsi="Arial" w:cs="Arial"/>
          <w:color w:val="000000"/>
          <w:kern w:val="0"/>
          <w:sz w:val="18"/>
          <w:szCs w:val="18"/>
          <w14:ligatures w14:val="none"/>
        </w:rPr>
        <w:t>n</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90.000.000 đồng đến dưới 100.000.000 đồng;</w:t>
      </w:r>
      <w:bookmarkEnd w:id="393"/>
    </w:p>
    <w:p w14:paraId="364E617C" w14:textId="7DDF34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4" w:name="diem_21_1_o"/>
      <w:r>
        <w:rPr>
          <w:rFonts w:ascii="Arial" w:eastAsia="Times New Roman" w:hAnsi="Arial" w:cs="Arial"/>
          <w:color w:val="000000"/>
          <w:kern w:val="0"/>
          <w:sz w:val="18"/>
          <w:szCs w:val="18"/>
          <w14:ligatures w14:val="none"/>
        </w:rPr>
        <w:t>o</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40.000.000 đồng trong trường hợp hàng hóa vi phạm có giá trị từ 100.000.000 đồng trở lên.</w:t>
      </w:r>
      <w:bookmarkEnd w:id="394"/>
    </w:p>
    <w:p w14:paraId="77FE9D1F" w14:textId="1EF5153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5" w:name="khoan_2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quy định tại khoản 1 Điều này đối với người sản xuất thuốc lá có hành vi không dán tem thuốc lá tiêu thụ trong nước theo quy định.</w:t>
      </w:r>
      <w:bookmarkEnd w:id="395"/>
    </w:p>
    <w:p w14:paraId="7DDEAE9C" w14:textId="1D11B2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6" w:name="khoan_2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396"/>
    </w:p>
    <w:p w14:paraId="62DD9CB7" w14:textId="6A6BA7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7" w:name="diem_21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01 tháng đến 03 tháng đối với hành vi vi phạm quy định từ điểm h đến điểm o khoản 1 Điều này trong trường hợp vi phạm nhiều lần hoặc tái phạm;</w:t>
      </w:r>
      <w:bookmarkEnd w:id="397"/>
    </w:p>
    <w:p w14:paraId="6AD21708" w14:textId="2E9285B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8" w:name="diem_21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03 tháng đến 06 tháng đối với người sản xuất thuốc lá có hành vi không dán tem thuốc lá tiêu thụ trong nước quy định tại khoản 2 Điều này trong trường hợp vi phạm nhiều lần hoặc tái phạm.</w:t>
      </w:r>
      <w:bookmarkEnd w:id="398"/>
    </w:p>
    <w:p w14:paraId="18CA8618" w14:textId="64C5823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399" w:name="dieu_22"/>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quản lý sản lượng thuốc lá</w:t>
      </w:r>
      <w:bookmarkEnd w:id="399"/>
    </w:p>
    <w:p w14:paraId="2C8707AF" w14:textId="2EEEA9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0" w:name="khoan_2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sản xuất sản lượng thuốc lá tiêu thụ trong nước hàng năm vượt sản lượng được phép sản xuất, mức phạt tiền như sau:</w:t>
      </w:r>
      <w:bookmarkEnd w:id="400"/>
    </w:p>
    <w:p w14:paraId="533E8A8E" w14:textId="2A4F1CB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1" w:name="diem_22_1_a"/>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vượt dưới 05% sản lượng được phép sản xuất;</w:t>
      </w:r>
      <w:bookmarkEnd w:id="401"/>
    </w:p>
    <w:p w14:paraId="21565C74" w14:textId="226D10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2" w:name="diem_22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vượt từ 05% đến dưới 10% sản lượng được phép sản xuất;</w:t>
      </w:r>
      <w:bookmarkEnd w:id="402"/>
    </w:p>
    <w:p w14:paraId="09259314" w14:textId="70C4D9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3" w:name="diem_22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vượt từ 10% đến dưới 15% sản lượng được phép sản xuất;</w:t>
      </w:r>
      <w:bookmarkEnd w:id="403"/>
    </w:p>
    <w:p w14:paraId="01881DF1" w14:textId="53CC045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4" w:name="diem_22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vượt từ 15% đến dưới 20% sản lượng được phép sản xuất;</w:t>
      </w:r>
      <w:bookmarkEnd w:id="404"/>
    </w:p>
    <w:p w14:paraId="5DF15874" w14:textId="4BEE6F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5" w:name="diem_22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100.000.000 đồng trong trường hợp vượt từ 20% sản lượng được phép sản xuất trở lên.</w:t>
      </w:r>
      <w:bookmarkEnd w:id="405"/>
    </w:p>
    <w:p w14:paraId="0EDB32EF" w14:textId="641A90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6" w:name="khoan_2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06"/>
    </w:p>
    <w:p w14:paraId="0A3DC322" w14:textId="708841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7" w:name="diem_22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w:t>
      </w:r>
      <w:bookmarkEnd w:id="407"/>
    </w:p>
    <w:p w14:paraId="7E73ADB0" w14:textId="4BDE64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8" w:name="diem_22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01 tháng đến 03 tháng đối với hành vi vi phạm quy định tại Điều này trong trường hợp vi phạm nhiều lần hoặc tái phạm</w:t>
      </w:r>
      <w:bookmarkEnd w:id="408"/>
      <w:r w:rsidR="00B00DD6" w:rsidRPr="00B00DD6">
        <w:rPr>
          <w:rFonts w:ascii="Arial" w:eastAsia="Times New Roman" w:hAnsi="Arial" w:cs="Arial"/>
          <w:color w:val="000000"/>
          <w:kern w:val="0"/>
          <w:sz w:val="18"/>
          <w:szCs w:val="18"/>
          <w14:ligatures w14:val="none"/>
        </w:rPr>
        <w:t>.</w:t>
      </w:r>
    </w:p>
    <w:p w14:paraId="36DB3DF0" w14:textId="79F550A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09" w:name="khoan_2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409"/>
    </w:p>
    <w:p w14:paraId="13E3E38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289D5704" w14:textId="0D5F6AC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0" w:name="dieu_23"/>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bán sản phẩm thuốc lá</w:t>
      </w:r>
      <w:bookmarkEnd w:id="410"/>
    </w:p>
    <w:p w14:paraId="371FF02C" w14:textId="7AF1A39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1" w:name="khoan_2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không treo biển thông báo không bán thuốc lá cho người chưa đủ 18 tuổi tại điểm bán theo quy định.</w:t>
      </w:r>
      <w:bookmarkEnd w:id="411"/>
    </w:p>
    <w:p w14:paraId="5F4D98E8" w14:textId="329D89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2" w:name="khoan_2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412"/>
    </w:p>
    <w:p w14:paraId="3EEFDCB7" w14:textId="3036C7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3" w:name="diem_23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thuốc lá cho người chưa đủ 18 tuổi;</w:t>
      </w:r>
      <w:bookmarkEnd w:id="413"/>
    </w:p>
    <w:p w14:paraId="12F3298E" w14:textId="10DB675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4" w:name="diem_23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người chưa đủ 18 tuổi bán thuốc lá.</w:t>
      </w:r>
      <w:bookmarkEnd w:id="414"/>
    </w:p>
    <w:p w14:paraId="158DF498" w14:textId="13A2435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5" w:name="khoan_2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000 000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không thực hiện đúng quy định về trưng bày thuốc lá tại điểm bán hàng.</w:t>
      </w:r>
      <w:bookmarkEnd w:id="415"/>
    </w:p>
    <w:p w14:paraId="01ED340E" w14:textId="44D81B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6" w:name="khoan_2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416"/>
    </w:p>
    <w:p w14:paraId="03F29F7B" w14:textId="62437B0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7" w:name="diem_23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báo cáo hoặc báo cáo không đúng về tình hình, kết quả kinh doanh và hệ thống phân phối của thương nhân bán lẻ sản phẩm thuốc lá theo quy định;</w:t>
      </w:r>
      <w:bookmarkEnd w:id="417"/>
    </w:p>
    <w:p w14:paraId="0DDCF37A" w14:textId="2C1985F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8" w:name="diem_23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thuốc lá bằng máy bán thuốc lá tự động hoặc bán thuốc lá tại các địa điểm có quy định cấm;</w:t>
      </w:r>
      <w:bookmarkEnd w:id="418"/>
    </w:p>
    <w:p w14:paraId="707545DB" w14:textId="75C3B3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19" w:name="diem_23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 m tính từ ranh giới khuôn viên gần nhất của cơ sở đó.</w:t>
      </w:r>
      <w:bookmarkEnd w:id="419"/>
    </w:p>
    <w:p w14:paraId="5E05DC81" w14:textId="7B4F5F7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0" w:name="khoan_2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không báo cáo hoặc báo cáo không đúng về tình hình, kết quả kinh doanh và hệ thống phân phối của thương nhân phân phối sản phẩm thuốc lá, thương nhân bán buôn sản phẩm thuốc lá theo quy định.</w:t>
      </w:r>
      <w:bookmarkEnd w:id="420"/>
    </w:p>
    <w:p w14:paraId="21E91F5A" w14:textId="2C58F94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1" w:name="khoan_2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21"/>
    </w:p>
    <w:p w14:paraId="0764750C" w14:textId="0B49E49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2" w:name="diem_23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đối với hành vi vi phạm quy định tại điểm b và c khoản 4 Điều này;</w:t>
      </w:r>
      <w:bookmarkEnd w:id="422"/>
    </w:p>
    <w:p w14:paraId="33EB0D6D" w14:textId="473312A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3" w:name="diem_23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thuốc lá từ 01 tháng đến 03 tháng đối với hành vi vi phạm quy định tại điểm b và c khoản 4 Điều này.</w:t>
      </w:r>
      <w:bookmarkEnd w:id="423"/>
    </w:p>
    <w:p w14:paraId="5B6ECDB0" w14:textId="0BEDFC16"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4" w:name="dieu_24"/>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quản lý máy móc, thiết bị chuyên ngành sản xuất thuốc lá</w:t>
      </w:r>
      <w:bookmarkEnd w:id="424"/>
    </w:p>
    <w:p w14:paraId="44D5B087" w14:textId="0AA9B4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5" w:name="khoan_2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không thực hiện đúng chế độ báo cáo tình hình nhập khẩu và sử dụng máy móc, thiết bị chuyên ngành thuốc lá theo quy định.</w:t>
      </w:r>
      <w:bookmarkEnd w:id="425"/>
    </w:p>
    <w:p w14:paraId="54E211D8" w14:textId="3955331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6" w:name="khoan_2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426"/>
    </w:p>
    <w:p w14:paraId="7FD36D65" w14:textId="5F61A6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7" w:name="diem_24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Thanh lý, tiêu hủy máy móc, thiết bị chuyên ngành thuốc lá không đúng quy định;</w:t>
      </w:r>
      <w:bookmarkEnd w:id="427"/>
    </w:p>
    <w:p w14:paraId="6D18CB67" w14:textId="1B95AE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8" w:name="diem_24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tái xuất máy móc, thiết bị chuyên ngành thuốc lá khi hết thời gian được phép tạm nhập theo quy định.</w:t>
      </w:r>
      <w:bookmarkEnd w:id="428"/>
    </w:p>
    <w:p w14:paraId="6B40173E" w14:textId="5FBD63B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29" w:name="khoan_2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sử dụng máy móc, thiết bị chuyên ngành thuốc lá mà không có giấy phép sản xuất thuốc lá, chế biến nguyên liệu thuốc lá theo quy định.</w:t>
      </w:r>
      <w:bookmarkEnd w:id="429"/>
    </w:p>
    <w:p w14:paraId="14C883DC" w14:textId="2FDC1E8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0" w:name="khoan_2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430"/>
    </w:p>
    <w:p w14:paraId="6B775CC5" w14:textId="653EDF5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1" w:name="diem_24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Mua, bán, thuê, cho thuê hoặc thực hiện các hình thức chuyển quyền sở hữu hoặc quyền sử dụng máy móc, thiết bị chuyên ngành sản xuất thuốc lá không đúng quy định;</w:t>
      </w:r>
      <w:bookmarkEnd w:id="431"/>
    </w:p>
    <w:p w14:paraId="5D2EE734" w14:textId="159930B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2" w:name="diem_24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máy móc, thiết bị chuyên ngành thuốc lá không đúng quy định hoặc sử dụng máy móc, thiết bị chuyên ngành thuốc lá nhập khẩu không có nguồn gốc hợp pháp.</w:t>
      </w:r>
      <w:bookmarkEnd w:id="432"/>
    </w:p>
    <w:p w14:paraId="6B68969F" w14:textId="2A8572B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3" w:name="khoan_2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33"/>
    </w:p>
    <w:p w14:paraId="26673EB6"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khoản 4 Điều này.</w:t>
      </w:r>
    </w:p>
    <w:p w14:paraId="61DD83CA" w14:textId="71BFE75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4" w:name="khoan_24_6"/>
      <w:r>
        <w:rPr>
          <w:rFonts w:ascii="Arial" w:eastAsia="Times New Roman" w:hAnsi="Arial" w:cs="Arial"/>
          <w:color w:val="000000"/>
          <w:kern w:val="0"/>
          <w:sz w:val="18"/>
          <w:szCs w:val="18"/>
          <w14:ligatures w14:val="none"/>
        </w:rPr>
        <w:lastRenderedPageBreak/>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434"/>
    </w:p>
    <w:p w14:paraId="0A15B4A7" w14:textId="43073A3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5" w:name="diem_24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tái xuất máy móc, thiết bị chuyên ngành thuốc lá đối với hành vi vi phạm quy định tại điểm b khoản 2 Điều này;</w:t>
      </w:r>
      <w:bookmarkEnd w:id="435"/>
    </w:p>
    <w:p w14:paraId="7DC01D17" w14:textId="54221C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6" w:name="diem_24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điểm a khoản 2 và điểm a khoản 4 Điều này.</w:t>
      </w:r>
      <w:bookmarkEnd w:id="436"/>
    </w:p>
    <w:p w14:paraId="4E2904EC" w14:textId="3D139BFC"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7" w:name="muc_5"/>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KINH DOANH RƯỢU, BIA</w:t>
      </w:r>
      <w:bookmarkEnd w:id="437"/>
    </w:p>
    <w:p w14:paraId="16AEBE75" w14:textId="112214D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8" w:name="dieu_25"/>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w:t>
      </w:r>
      <w:bookmarkEnd w:id="438"/>
    </w:p>
    <w:p w14:paraId="48CD577C" w14:textId="21CFBE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39" w:name="khoan_2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sản xuất rượu thủ công có độ cồn từ 5,5 độ trở lên bán cho cơ sở có giấy phép sản xuất rượu để chế biến lại mà không đăng ký với Ủy ban nhân dân cấp xã nơi đặt cơ sở sản xuất.</w:t>
      </w:r>
      <w:bookmarkEnd w:id="439"/>
    </w:p>
    <w:p w14:paraId="08A206BE" w14:textId="1B1AA7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0" w:name="khoan_2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bán rượu có độ cồn từ 5,5 độ trở lên tiêu dùng tại chỗ hoặc kinh doanh rượu có độ cồn dưới 5,5 độ mà không đăng ký với Phòng Kinh tế hoặc Phòng Kinh tế và Hạ tầng cấp huyện theo quy định.</w:t>
      </w:r>
      <w:bookmarkEnd w:id="440"/>
    </w:p>
    <w:p w14:paraId="4AE96091" w14:textId="0E117CA0"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1" w:name="dieu_26"/>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nhập khẩu rượu</w:t>
      </w:r>
      <w:bookmarkEnd w:id="441"/>
    </w:p>
    <w:p w14:paraId="762A87B2" w14:textId="60CD01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2" w:name="khoan_2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442"/>
    </w:p>
    <w:p w14:paraId="58A49C84" w14:textId="2337F07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3" w:name="diem_2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trực tiếp hoặc ủy thác nhập khẩu rượu bán thành phẩm để sản xuất rượu thành phẩm có độ cồn từ 5,5 độ trở lên mà không có giấy phép kinh doanh rượu theo quy định;</w:t>
      </w:r>
      <w:bookmarkEnd w:id="443"/>
    </w:p>
    <w:p w14:paraId="3E1560AD" w14:textId="78F680B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4" w:name="diem_2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rượu bán thành phẩm nhập khẩu có độ cồn từ 5,5 độ trở lên cho đối tượng không có giấy phép sản xuất rượu công nghiệp.</w:t>
      </w:r>
      <w:bookmarkEnd w:id="444"/>
    </w:p>
    <w:p w14:paraId="552A95D4" w14:textId="71C5C6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5" w:name="khoan_2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nhập khẩu rượu không qua các cửa khẩu quốc tế theo quy định bị xử phạt theo quy định tại</w:t>
      </w:r>
      <w:bookmarkEnd w:id="445"/>
      <w:r w:rsidR="00B00DD6" w:rsidRPr="00B00DD6">
        <w:rPr>
          <w:rFonts w:ascii="Arial" w:eastAsia="Times New Roman" w:hAnsi="Arial" w:cs="Arial"/>
          <w:color w:val="000000"/>
          <w:kern w:val="0"/>
          <w:sz w:val="18"/>
          <w:szCs w:val="18"/>
          <w14:ligatures w14:val="none"/>
        </w:rPr>
        <w:t> </w:t>
      </w:r>
      <w:bookmarkStart w:id="446" w:name="tc_15"/>
      <w:r w:rsidR="00B00DD6" w:rsidRPr="00B00DD6">
        <w:rPr>
          <w:rFonts w:ascii="Arial" w:eastAsia="Times New Roman" w:hAnsi="Arial" w:cs="Arial"/>
          <w:color w:val="000000"/>
          <w:kern w:val="0"/>
          <w:sz w:val="18"/>
          <w:szCs w:val="18"/>
          <w14:ligatures w14:val="none"/>
        </w:rPr>
        <w:t>Điều 15 của Nghị định này</w:t>
      </w:r>
      <w:bookmarkEnd w:id="446"/>
      <w:r w:rsidR="00B00DD6" w:rsidRPr="00B00DD6">
        <w:rPr>
          <w:rFonts w:ascii="Arial" w:eastAsia="Times New Roman" w:hAnsi="Arial" w:cs="Arial"/>
          <w:color w:val="000000"/>
          <w:kern w:val="0"/>
          <w:sz w:val="18"/>
          <w:szCs w:val="18"/>
          <w14:ligatures w14:val="none"/>
        </w:rPr>
        <w:t>.</w:t>
      </w:r>
    </w:p>
    <w:p w14:paraId="5DC2BCB5" w14:textId="4F6C4A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7" w:name="khoan_2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47"/>
    </w:p>
    <w:p w14:paraId="12CE4BAA"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rượu từ 01 tháng đến 03 tháng đối với hành vi vi phạm quy định tại điểm b khoản 1 Điều này trong trường hợp vi phạm nhiều lần hoặc tái phạm.</w:t>
      </w:r>
    </w:p>
    <w:p w14:paraId="0F397F6B" w14:textId="1F48BE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8" w:name="khoan_2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448"/>
    </w:p>
    <w:p w14:paraId="2BD9EA5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b khoản 1 Điều này.</w:t>
      </w:r>
    </w:p>
    <w:p w14:paraId="6200B7FE" w14:textId="435A073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49" w:name="dieu_27"/>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dán tem rượu nhập khẩu đối với sản phẩm rượu nhập khẩu có độ cồn từ 5,5 độ trở lên</w:t>
      </w:r>
      <w:bookmarkEnd w:id="449"/>
    </w:p>
    <w:p w14:paraId="509F6CAE" w14:textId="0E96C7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0" w:name="khoan_2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dán tem rượu nhập khẩu đối với sản phẩm rượu nhập khẩu có độ cồn từ 5,5 độ trở lên không đúng quy định, mức phạt tiền như sau:</w:t>
      </w:r>
      <w:bookmarkEnd w:id="450"/>
    </w:p>
    <w:p w14:paraId="0F192E26" w14:textId="423EBCF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1" w:name="diem_2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451"/>
    </w:p>
    <w:p w14:paraId="540C2099" w14:textId="7133FB3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2" w:name="diem_2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452"/>
    </w:p>
    <w:p w14:paraId="704B81A5" w14:textId="746B1DF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3" w:name="diem_27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từ 10.000.000 đồng đến dưới 20.000.000 đồng;</w:t>
      </w:r>
      <w:bookmarkEnd w:id="453"/>
    </w:p>
    <w:p w14:paraId="1BB97EA5" w14:textId="313B080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4" w:name="diem_27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20.000.000 đồng đến dưới 30.000.000 đồng;</w:t>
      </w:r>
      <w:bookmarkEnd w:id="454"/>
    </w:p>
    <w:p w14:paraId="363C4267" w14:textId="6CD62C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5" w:name="diem_27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trong trường hợp hàng hóa vi phạm có giá trị từ 30.000.000 đồng đến dưới 40.000.000 đồng;</w:t>
      </w:r>
      <w:bookmarkEnd w:id="455"/>
    </w:p>
    <w:p w14:paraId="40CC47AE" w14:textId="4370A04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6" w:name="diem_27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40.000.000 đồng đến dưới 50.000.000 đồng;</w:t>
      </w:r>
      <w:bookmarkEnd w:id="456"/>
    </w:p>
    <w:p w14:paraId="77E6A504" w14:textId="415AF28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7" w:name="diem_27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30.000.000 đồng trong trường hợp hàng hóa vi phạm có giá trị từ 50.000.000 đồng đến dưới 60.000.000 đồng;</w:t>
      </w:r>
      <w:bookmarkEnd w:id="457"/>
    </w:p>
    <w:p w14:paraId="66557D3E" w14:textId="265151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8" w:name="diem_27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60.000.000 đồng đến dưới 70.000.000 đồng;</w:t>
      </w:r>
      <w:bookmarkEnd w:id="458"/>
    </w:p>
    <w:p w14:paraId="78B297D9" w14:textId="4C95DA1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59" w:name="diem_27_1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40.000.000 đồng trong trường hợp hàng hóa vi phạm có giá trị từ 70.000.000 đồng đến dưới 80.000.000 đồng;</w:t>
      </w:r>
      <w:bookmarkEnd w:id="459"/>
    </w:p>
    <w:p w14:paraId="76786859" w14:textId="61FFA67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0" w:name="diem_27_1_k"/>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trong trường hợp hàng hóa vi phạm có giá trị từ 80.000.000 đồng đến dưới 100.000.000 đồng;</w:t>
      </w:r>
      <w:bookmarkEnd w:id="460"/>
    </w:p>
    <w:p w14:paraId="04481CBD" w14:textId="374120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1" w:name="diem_27_1_l"/>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50.000.000 đồng đến 70.000.000 đồng trong trường hợp hàng hóa vi phạm có giá trị từ 100.000.000 đồng trở lên.</w:t>
      </w:r>
      <w:bookmarkEnd w:id="461"/>
    </w:p>
    <w:p w14:paraId="5D83429E" w14:textId="30F131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2" w:name="khoan_27_2"/>
      <w:r>
        <w:rPr>
          <w:rFonts w:ascii="Arial" w:eastAsia="Times New Roman" w:hAnsi="Arial" w:cs="Arial"/>
          <w:color w:val="000000"/>
          <w:kern w:val="0"/>
          <w:sz w:val="18"/>
          <w:szCs w:val="18"/>
          <w14:ligatures w14:val="none"/>
        </w:rPr>
        <w:lastRenderedPageBreak/>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kinh doanh sản phẩm rượu nhập khẩu có độ cồn từ 5,5 độ trở lên không dán tem rượu nhập khẩu theo quy định thì xử phạt hành chính theo quy định tại</w:t>
      </w:r>
      <w:bookmarkEnd w:id="462"/>
      <w:r w:rsidR="00B00DD6" w:rsidRPr="00B00DD6">
        <w:rPr>
          <w:rFonts w:ascii="Arial" w:eastAsia="Times New Roman" w:hAnsi="Arial" w:cs="Arial"/>
          <w:color w:val="000000"/>
          <w:kern w:val="0"/>
          <w:sz w:val="18"/>
          <w:szCs w:val="18"/>
          <w14:ligatures w14:val="none"/>
        </w:rPr>
        <w:t> </w:t>
      </w:r>
      <w:bookmarkStart w:id="463" w:name="tc_16"/>
      <w:r w:rsidR="00B00DD6" w:rsidRPr="00B00DD6">
        <w:rPr>
          <w:rFonts w:ascii="Arial" w:eastAsia="Times New Roman" w:hAnsi="Arial" w:cs="Arial"/>
          <w:color w:val="000000"/>
          <w:kern w:val="0"/>
          <w:sz w:val="18"/>
          <w:szCs w:val="18"/>
          <w14:ligatures w14:val="none"/>
        </w:rPr>
        <w:t>Điều 15 của Nghị định này</w:t>
      </w:r>
      <w:bookmarkEnd w:id="463"/>
      <w:r w:rsidR="00B00DD6" w:rsidRPr="00B00DD6">
        <w:rPr>
          <w:rFonts w:ascii="Arial" w:eastAsia="Times New Roman" w:hAnsi="Arial" w:cs="Arial"/>
          <w:color w:val="000000"/>
          <w:kern w:val="0"/>
          <w:sz w:val="18"/>
          <w:szCs w:val="18"/>
          <w14:ligatures w14:val="none"/>
        </w:rPr>
        <w:t>.</w:t>
      </w:r>
    </w:p>
    <w:p w14:paraId="0F9F9DF0" w14:textId="62BE7B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4" w:name="khoan_2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64"/>
    </w:p>
    <w:p w14:paraId="797AC14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rượu từ 01 tháng đến 03 tháng đối với hành vi vi phạm quy định tại khoản 1 Điều này trong trường hợp vi phạm nhiều lần hoặc tái phạm.</w:t>
      </w:r>
    </w:p>
    <w:p w14:paraId="75567AE4" w14:textId="6CADBFD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5" w:name="dieu_28"/>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dán tem rượu sản xuất để tiêu thụ trong nước</w:t>
      </w:r>
      <w:bookmarkEnd w:id="465"/>
    </w:p>
    <w:p w14:paraId="11B56774" w14:textId="36D48E6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6" w:name="khoan_2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kinh doanh rượu sản xuất trong nước có độ cồn từ 5,5 độ trở lên không dán tem rượu sản xuất để tiêu thụ trong nước hoặc dán tem rượu sản xuất để tiêu thụ trong nước không đúng quy định, mức phạt tiền như sau:</w:t>
      </w:r>
      <w:bookmarkEnd w:id="466"/>
    </w:p>
    <w:p w14:paraId="774E92E5" w14:textId="3E1D837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7" w:name="diem_2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 hoặc phạt tiền từ 200.000 đồng đến 300.000 đồng trong trường hợp hàng hóa vi phạm có giá trị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467"/>
    </w:p>
    <w:p w14:paraId="1C665F84" w14:textId="2D5442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8" w:name="diem_2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 đồng đến 500.000 đồng trong trường hợp hàng hóa vi phạm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468"/>
    </w:p>
    <w:p w14:paraId="1E6B1C67" w14:textId="6A3F76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69" w:name="diem_28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469"/>
    </w:p>
    <w:p w14:paraId="0E2D5FE8" w14:textId="0D95BD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0" w:name="diem_28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hàng hóa vi phạm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470"/>
    </w:p>
    <w:p w14:paraId="7DC4FB81" w14:textId="366108D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1" w:name="diem_28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trong trường hợp hàng hóa vi phạm có giá trị từ 10.000.000 đồng đến dưới 20.000.000 đồng;</w:t>
      </w:r>
      <w:bookmarkEnd w:id="471"/>
    </w:p>
    <w:p w14:paraId="08F174DC" w14:textId="7CD3C2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2" w:name="diem_28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từ 20.000.000 đồng đến dưới 30.000.000 đồng;</w:t>
      </w:r>
      <w:bookmarkEnd w:id="472"/>
    </w:p>
    <w:p w14:paraId="321CCC1A" w14:textId="73F142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3" w:name="diem_28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hóa vi phạm có giá trị từ 30.000.000 đồng đến dưới 50.000.000 đồng;</w:t>
      </w:r>
      <w:bookmarkEnd w:id="473"/>
    </w:p>
    <w:p w14:paraId="15CED36B" w14:textId="750729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4" w:name="diem_28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hóa vi phạm có giá trị từ 50.000.000 đồng đến dưới 100.000.000 đồng;</w:t>
      </w:r>
      <w:bookmarkEnd w:id="474"/>
    </w:p>
    <w:p w14:paraId="3A917EC5" w14:textId="6329DB9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5" w:name="diem_28_1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hóa vi phạm có giá trị từ 100.000.000 đồng trở lên.</w:t>
      </w:r>
      <w:bookmarkEnd w:id="475"/>
    </w:p>
    <w:p w14:paraId="7AB92FAB" w14:textId="6653399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6" w:name="khoan_2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người sản xuất rượu trong nước có độ cồn từ 5,5 độ trở lên có hành vi không dán tem rượu sản xuất để tiêu thụ trong nước hoặc dán tem rượu sản xuất để tiêu thụ trong nước không đúng quy định.</w:t>
      </w:r>
      <w:bookmarkEnd w:id="476"/>
    </w:p>
    <w:p w14:paraId="2D66A6BD" w14:textId="6401AD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7" w:name="khoan_2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77"/>
    </w:p>
    <w:p w14:paraId="56175EA0" w14:textId="77777777" w:rsidR="00B00DD6" w:rsidRPr="00B00DD6" w:rsidRDefault="00B00DD6" w:rsidP="00F90605">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rượu từ 01 tháng đến 03 tháng đối với hành vi vi phạm quy định tại khoản 2 Điều này trong trường hợp vi phạm nhiều lần hoặc tái phạm.</w:t>
      </w:r>
    </w:p>
    <w:p w14:paraId="59960248" w14:textId="73581192"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8" w:name="dieu_29"/>
      <w:r w:rsidRPr="00B00DD6">
        <w:rPr>
          <w:rFonts w:ascii="Arial" w:eastAsia="Times New Roman" w:hAnsi="Arial" w:cs="Arial"/>
          <w:b/>
          <w:bCs/>
          <w:color w:val="000000"/>
          <w:kern w:val="0"/>
          <w:sz w:val="18"/>
          <w:szCs w:val="18"/>
          <w14:ligatures w14:val="none"/>
        </w:rPr>
        <w:t>Điều 2</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cung cấp thông tin về ảnh hưởng của rượu, bia đối với sức khỏe</w:t>
      </w:r>
      <w:bookmarkEnd w:id="478"/>
    </w:p>
    <w:p w14:paraId="6AE25C0B" w14:textId="19CFBE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79" w:name="khoan_2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thương nhân kinh doanh rượu có độ cồn dưới 5,5 độ có hành vi cung cấp thông tin không chính xác, sai sự thật về ảnh hưởng của rượu, bia đối với sức khỏe.</w:t>
      </w:r>
      <w:bookmarkEnd w:id="479"/>
    </w:p>
    <w:p w14:paraId="3ED5F5FA" w14:textId="77777777" w:rsidR="00F90605" w:rsidRPr="00B00DD6" w:rsidRDefault="00F90605" w:rsidP="00F90605">
      <w:pPr>
        <w:shd w:val="clear" w:color="auto" w:fill="FFFFFF"/>
        <w:spacing w:after="0" w:line="234" w:lineRule="atLeast"/>
        <w:jc w:val="both"/>
        <w:rPr>
          <w:rFonts w:ascii="Arial" w:eastAsia="Times New Roman" w:hAnsi="Arial" w:cs="Arial"/>
          <w:color w:val="000000"/>
          <w:kern w:val="0"/>
          <w:sz w:val="18"/>
          <w:szCs w:val="18"/>
          <w14:ligatures w14:val="none"/>
        </w:rPr>
      </w:pPr>
      <w:bookmarkStart w:id="480" w:name="khoan_29_2"/>
      <w:r w:rsidRPr="00B00DD6">
        <w:rPr>
          <w:rFonts w:ascii="Arial" w:eastAsia="Times New Roman" w:hAnsi="Arial" w:cs="Arial"/>
          <w:color w:val="000000"/>
          <w:kern w:val="0"/>
          <w:sz w:val="18"/>
          <w:szCs w:val="18"/>
          <w14:ligatures w14:val="none"/>
        </w:rPr>
        <w:t>Bán rượu, bia bằng máy bán hàng tự động;</w:t>
      </w:r>
    </w:p>
    <w:p w14:paraId="314A44B3" w14:textId="156DA98F" w:rsidR="00F90605" w:rsidRPr="00B00DD6" w:rsidRDefault="001922E1" w:rsidP="00F90605">
      <w:pPr>
        <w:shd w:val="clear" w:color="auto" w:fill="FFFFFF"/>
        <w:spacing w:after="0" w:line="234" w:lineRule="atLeast"/>
        <w:jc w:val="both"/>
        <w:rPr>
          <w:rFonts w:ascii="Arial" w:eastAsia="Times New Roman" w:hAnsi="Arial" w:cs="Arial"/>
          <w:color w:val="000000"/>
          <w:kern w:val="0"/>
          <w:sz w:val="18"/>
          <w:szCs w:val="18"/>
          <w14:ligatures w14:val="none"/>
        </w:rPr>
      </w:pPr>
      <w:bookmarkStart w:id="481" w:name="diem_30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F90605" w:rsidRPr="00B00DD6">
        <w:rPr>
          <w:rFonts w:ascii="Arial" w:eastAsia="Times New Roman" w:hAnsi="Arial" w:cs="Arial"/>
          <w:color w:val="000000"/>
          <w:kern w:val="0"/>
          <w:sz w:val="18"/>
          <w:szCs w:val="18"/>
          <w14:ligatures w14:val="none"/>
        </w:rPr>
        <w:t xml:space="preserve"> Kinh doanh sản phẩm rượu, bia tại các địa điểm cấm kinh doanh rượu, bia theo quy định;</w:t>
      </w:r>
      <w:bookmarkEnd w:id="481"/>
    </w:p>
    <w:p w14:paraId="08F214AD" w14:textId="548FBA04" w:rsidR="00B00DD6" w:rsidRPr="00B00DD6" w:rsidRDefault="001922E1" w:rsidP="00F90605">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F90605" w:rsidRPr="00B00DD6">
        <w:rPr>
          <w:rFonts w:ascii="Arial" w:eastAsia="Times New Roman" w:hAnsi="Arial" w:cs="Arial"/>
          <w:color w:val="000000"/>
          <w:kern w:val="0"/>
          <w:sz w:val="18"/>
          <w:szCs w:val="18"/>
          <w14:ligatures w14:val="none"/>
        </w:rPr>
        <w:t xml:space="preserve"> Sử dụng lao động là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thương nhân kinh doanh rượu có độ cồn từ 5,5 độ trở lên có hành vi cung cấp thông tin không chính xác, sai sự thật về ảnh hưởng của rượu, bia đối với sức khỏe.</w:t>
      </w:r>
      <w:bookmarkEnd w:id="480"/>
    </w:p>
    <w:p w14:paraId="4A0FDBEE"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482" w:name="dieu_30"/>
      <w:r w:rsidRPr="00B00DD6">
        <w:rPr>
          <w:rFonts w:ascii="Arial" w:eastAsia="Times New Roman" w:hAnsi="Arial" w:cs="Arial"/>
          <w:b/>
          <w:bCs/>
          <w:color w:val="000000"/>
          <w:kern w:val="0"/>
          <w:sz w:val="18"/>
          <w:szCs w:val="18"/>
          <w14:ligatures w14:val="none"/>
        </w:rPr>
        <w:t>Điều 30. Hành vi vi phạm khác về kinh doanh rượu, bia</w:t>
      </w:r>
      <w:bookmarkEnd w:id="482"/>
    </w:p>
    <w:p w14:paraId="5D75244F" w14:textId="2002C7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3" w:name="khoan_3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bán, cung cấp rượu, bia cho người dưới 18 tuổi.</w:t>
      </w:r>
      <w:bookmarkEnd w:id="483"/>
    </w:p>
    <w:p w14:paraId="71FEC549" w14:textId="4788627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4" w:name="khoan_3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không báo cáo hoặc báo cáo không đúng tình hình sản xuất, kinh doanh rượu có độ cồn từ 5,5 độ trở lên với cơ quan nhà nước có thẩm quyền cấp giấy phép theo quy định.</w:t>
      </w:r>
      <w:bookmarkEnd w:id="484"/>
    </w:p>
    <w:p w14:paraId="55E37283" w14:textId="73D662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5" w:name="khoan_30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sau đây:</w:t>
      </w:r>
      <w:bookmarkEnd w:id="485"/>
    </w:p>
    <w:p w14:paraId="11ACE223" w14:textId="09B826CC" w:rsidR="00F90605" w:rsidRPr="00B00DD6" w:rsidRDefault="001922E1" w:rsidP="00F90605">
      <w:pPr>
        <w:shd w:val="clear" w:color="auto" w:fill="FFFFFF"/>
        <w:spacing w:after="0" w:line="234" w:lineRule="atLeast"/>
        <w:jc w:val="both"/>
        <w:rPr>
          <w:rFonts w:ascii="Arial" w:eastAsia="Times New Roman" w:hAnsi="Arial" w:cs="Arial"/>
          <w:color w:val="000000"/>
          <w:kern w:val="0"/>
          <w:sz w:val="18"/>
          <w:szCs w:val="18"/>
          <w14:ligatures w14:val="none"/>
        </w:rPr>
      </w:pPr>
      <w:bookmarkStart w:id="486" w:name="diem_30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w:t>
      </w:r>
      <w:bookmarkStart w:id="487" w:name="diem_30_3_c"/>
      <w:bookmarkEnd w:id="486"/>
    </w:p>
    <w:p w14:paraId="3AEEB30D" w14:textId="5AADB1FD"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người chưa đủ 18 tuổi trực tiếp tham gia vào việc sản xuất, mua bán rượu, bia.</w:t>
      </w:r>
      <w:bookmarkEnd w:id="487"/>
    </w:p>
    <w:p w14:paraId="7257DDD3" w14:textId="56C2DE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8" w:name="khoan_30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88"/>
    </w:p>
    <w:p w14:paraId="2FE5DB45"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phương tiện vi phạm đối với hành vi vi phạm quy định tại điểm a và b khoản 3 Điều này.</w:t>
      </w:r>
    </w:p>
    <w:p w14:paraId="2019A409" w14:textId="32732AF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89" w:name="khoan_30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489"/>
    </w:p>
    <w:p w14:paraId="12B6A91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a và b khoản 3 Điều này.</w:t>
      </w:r>
    </w:p>
    <w:p w14:paraId="0480A2B5" w14:textId="6119350C"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0" w:name="muc_6"/>
      <w:r w:rsidRPr="00B00DD6">
        <w:rPr>
          <w:rFonts w:ascii="Arial" w:eastAsia="Times New Roman" w:hAnsi="Arial" w:cs="Arial"/>
          <w:b/>
          <w:bCs/>
          <w:color w:val="000000"/>
          <w:kern w:val="0"/>
          <w:sz w:val="18"/>
          <w:szCs w:val="18"/>
          <w14:ligatures w14:val="none"/>
        </w:rPr>
        <w:lastRenderedPageBreak/>
        <w:t xml:space="preserve">Mục </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ĐẦU CƠ HÀNG HÓA VÀ GĂM HÀNG</w:t>
      </w:r>
      <w:bookmarkEnd w:id="490"/>
    </w:p>
    <w:p w14:paraId="55EEAFB4" w14:textId="018E8ED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1" w:name="dieu_31"/>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đầu cơ hàng hóa</w:t>
      </w:r>
      <w:bookmarkEnd w:id="491"/>
    </w:p>
    <w:p w14:paraId="40D75DD7" w14:textId="3F9A5C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2" w:name="khoan_3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 mà không bị truy cứu trách nhiệm hình sự:</w:t>
      </w:r>
      <w:bookmarkEnd w:id="492"/>
    </w:p>
    <w:p w14:paraId="2137C598" w14:textId="39CDBB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3" w:name="diem_3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thuộc danh mục bình ổn giá hoặc danh mục nhà nước định giá theo quy định của pháp luật về giá;</w:t>
      </w:r>
      <w:bookmarkEnd w:id="493"/>
    </w:p>
    <w:p w14:paraId="73A40C71" w14:textId="1E13E8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4" w:name="diem_31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Khi thị trường có biến động về cung cầu, giá cả hàng hóa do thiên tai, hỏa hoạn, dịch bệnh, chiến tranh hoặc diễn biến bất thường khác.</w:t>
      </w:r>
      <w:bookmarkEnd w:id="494"/>
    </w:p>
    <w:p w14:paraId="777E3C0A" w14:textId="2EF0CB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5" w:name="khoan_3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vi phạm quy định tại khoản 1 Điều này trong trường hợp hàng hóa có giá trị từ 100.000.000 đồng đến dưới 200.000.000 đồng.</w:t>
      </w:r>
      <w:bookmarkEnd w:id="495"/>
    </w:p>
    <w:p w14:paraId="40D2488A" w14:textId="79C92E5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6" w:name="khoan_3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50.000.000 đồng đối với hành vi vi phạm quy định tại khoản 1 Điều này trong trường hợp hàng hóa có giá trị từ 200.000.000 đồng đến dưới 500.000.000 đồng.</w:t>
      </w:r>
      <w:bookmarkEnd w:id="496"/>
    </w:p>
    <w:p w14:paraId="5E35A82E" w14:textId="0679B34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7" w:name="khoan_31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80.000.000 đồng đối với hành vi vi phạm quy định tại khoản 1 Điều này trong trường hợp hàng hóa có giá trị từ 500.000.000 đồng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000.000.000 đồng.</w:t>
      </w:r>
      <w:bookmarkEnd w:id="497"/>
    </w:p>
    <w:p w14:paraId="4B81C294" w14:textId="27D93C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8" w:name="khoan_31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80.000.000 đồng đến 100.000.000 đồng đối với hành vi vi phạm quy định tại khoản 1 Điều này trong trường hợp hàng hóa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000.000.000 đồng trở lên.</w:t>
      </w:r>
      <w:bookmarkEnd w:id="498"/>
    </w:p>
    <w:p w14:paraId="4C1287C0" w14:textId="18D61FB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499" w:name="khoan_31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499"/>
    </w:p>
    <w:p w14:paraId="7DEE9E5F" w14:textId="1BC61A3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0" w:name="diem_31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w:t>
      </w:r>
      <w:bookmarkEnd w:id="500"/>
    </w:p>
    <w:p w14:paraId="463EA99B" w14:textId="1E5479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1" w:name="diem_31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chứng nhận đủ điều kiện kinh doanh, giấy phép kinh doanh, chứng chỉ hành nghề từ 06 tháng đến 12 tháng đối với hành vi vi phạm quy định tại Điều này trong trường hợp vi phạm nhiều lần hoặc tái phạm;</w:t>
      </w:r>
      <w:bookmarkEnd w:id="501"/>
    </w:p>
    <w:p w14:paraId="6CFD8C54" w14:textId="71298E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2" w:name="diem_31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kinh doanh hàng hóa vi phạm từ 06 tháng đến 12 tháng đối với hành vi vi phạm quy định tại Điều này trong trường hợp vi phạm nhiều lần hoặc tái phạm.</w:t>
      </w:r>
      <w:bookmarkEnd w:id="502"/>
    </w:p>
    <w:p w14:paraId="55FD575E" w14:textId="3CF4999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3" w:name="khoan_31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503"/>
    </w:p>
    <w:p w14:paraId="730D9DDE"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6C6E3CFD" w14:textId="2AF2607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4" w:name="dieu_32"/>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găm hàng</w:t>
      </w:r>
      <w:bookmarkEnd w:id="504"/>
    </w:p>
    <w:p w14:paraId="5C26B31D" w14:textId="11084CD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5" w:name="khoan_3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 thuộc một trong các trường hợp quy định tại</w:t>
      </w:r>
      <w:bookmarkEnd w:id="505"/>
      <w:r w:rsidR="00B00DD6" w:rsidRPr="00B00DD6">
        <w:rPr>
          <w:rFonts w:ascii="Arial" w:eastAsia="Times New Roman" w:hAnsi="Arial" w:cs="Arial"/>
          <w:color w:val="000000"/>
          <w:kern w:val="0"/>
          <w:sz w:val="18"/>
          <w:szCs w:val="18"/>
          <w14:ligatures w14:val="none"/>
        </w:rPr>
        <w:t> </w:t>
      </w:r>
      <w:bookmarkStart w:id="506" w:name="tc_17"/>
      <w:r w:rsidR="00B00DD6" w:rsidRPr="00B00DD6">
        <w:rPr>
          <w:rFonts w:ascii="Arial" w:eastAsia="Times New Roman" w:hAnsi="Arial" w:cs="Arial"/>
          <w:color w:val="000000"/>
          <w:kern w:val="0"/>
          <w:sz w:val="18"/>
          <w:szCs w:val="18"/>
          <w14:ligatures w14:val="none"/>
        </w:rPr>
        <w:t>khoản 1 Điều 31 của Nghị định này</w:t>
      </w:r>
      <w:bookmarkEnd w:id="506"/>
      <w:r w:rsidR="00B00DD6" w:rsidRPr="00B00DD6">
        <w:rPr>
          <w:rFonts w:ascii="Arial" w:eastAsia="Times New Roman" w:hAnsi="Arial" w:cs="Arial"/>
          <w:color w:val="000000"/>
          <w:kern w:val="0"/>
          <w:sz w:val="18"/>
          <w:szCs w:val="18"/>
          <w14:ligatures w14:val="none"/>
        </w:rPr>
        <w:t> </w:t>
      </w:r>
      <w:bookmarkStart w:id="507" w:name="khoan_32_1_name"/>
      <w:r w:rsidR="00B00DD6" w:rsidRPr="00B00DD6">
        <w:rPr>
          <w:rFonts w:ascii="Arial" w:eastAsia="Times New Roman" w:hAnsi="Arial" w:cs="Arial"/>
          <w:color w:val="000000"/>
          <w:kern w:val="0"/>
          <w:sz w:val="18"/>
          <w:szCs w:val="18"/>
          <w14:ligatures w14:val="none"/>
        </w:rPr>
        <w:t>mà không có lý do chính đáng:</w:t>
      </w:r>
      <w:bookmarkEnd w:id="507"/>
    </w:p>
    <w:p w14:paraId="53B24D74" w14:textId="4F5C7F6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8" w:name="diem_32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Cắt giảm địa điểm bán hàng;</w:t>
      </w:r>
      <w:bookmarkEnd w:id="508"/>
    </w:p>
    <w:p w14:paraId="7A5246E2" w14:textId="58636C2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09" w:name="diem_32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Cắt giảm phương thức bán hàng (từ bán buôn sang bán lẻ) khác với thời gian trước đó;</w:t>
      </w:r>
      <w:bookmarkEnd w:id="509"/>
    </w:p>
    <w:p w14:paraId="417653F2" w14:textId="0D3F70F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0" w:name="diem_32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Quy định, niêm yết, bán hàng theo định lượng, đối tượng mua hàng khác với thời gian trước đó;</w:t>
      </w:r>
      <w:bookmarkEnd w:id="510"/>
    </w:p>
    <w:p w14:paraId="737F50E3" w14:textId="09D29E4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1" w:name="diem_32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Cắt giảm thời gian bán hàng, thời gian cung ứng hàng hóa khác với thời gian trước đó.</w:t>
      </w:r>
      <w:bookmarkEnd w:id="511"/>
    </w:p>
    <w:p w14:paraId="764F1CD5" w14:textId="57D466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2" w:name="khoan_3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 thuộc một trong các trường hợp quy định tại</w:t>
      </w:r>
      <w:bookmarkEnd w:id="512"/>
      <w:r w:rsidR="00B00DD6" w:rsidRPr="00B00DD6">
        <w:rPr>
          <w:rFonts w:ascii="Arial" w:eastAsia="Times New Roman" w:hAnsi="Arial" w:cs="Arial"/>
          <w:color w:val="000000"/>
          <w:kern w:val="0"/>
          <w:sz w:val="18"/>
          <w:szCs w:val="18"/>
          <w14:ligatures w14:val="none"/>
        </w:rPr>
        <w:t> </w:t>
      </w:r>
      <w:bookmarkStart w:id="513" w:name="tc_18"/>
      <w:r w:rsidR="00B00DD6" w:rsidRPr="00B00DD6">
        <w:rPr>
          <w:rFonts w:ascii="Arial" w:eastAsia="Times New Roman" w:hAnsi="Arial" w:cs="Arial"/>
          <w:color w:val="000000"/>
          <w:kern w:val="0"/>
          <w:sz w:val="18"/>
          <w:szCs w:val="18"/>
          <w14:ligatures w14:val="none"/>
        </w:rPr>
        <w:t>khoản 1 Điều 31 của Nghị định này</w:t>
      </w:r>
      <w:bookmarkEnd w:id="513"/>
      <w:r w:rsidR="00B00DD6" w:rsidRPr="00B00DD6">
        <w:rPr>
          <w:rFonts w:ascii="Arial" w:eastAsia="Times New Roman" w:hAnsi="Arial" w:cs="Arial"/>
          <w:color w:val="000000"/>
          <w:kern w:val="0"/>
          <w:sz w:val="18"/>
          <w:szCs w:val="18"/>
          <w14:ligatures w14:val="none"/>
        </w:rPr>
        <w:t> </w:t>
      </w:r>
      <w:bookmarkStart w:id="514" w:name="khoan_32_2_name"/>
      <w:r w:rsidR="00B00DD6" w:rsidRPr="00B00DD6">
        <w:rPr>
          <w:rFonts w:ascii="Arial" w:eastAsia="Times New Roman" w:hAnsi="Arial" w:cs="Arial"/>
          <w:color w:val="000000"/>
          <w:kern w:val="0"/>
          <w:sz w:val="18"/>
          <w:szCs w:val="18"/>
          <w14:ligatures w14:val="none"/>
        </w:rPr>
        <w:t>mà không có lý do chính đáng:</w:t>
      </w:r>
      <w:bookmarkEnd w:id="514"/>
    </w:p>
    <w:p w14:paraId="541207B2" w14:textId="1C7D178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5" w:name="diem_32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Cắt giảm lượng hàng hóa bán ra thị trường;</w:t>
      </w:r>
      <w:bookmarkEnd w:id="515"/>
    </w:p>
    <w:p w14:paraId="52BE1C4B" w14:textId="410F3A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6" w:name="diem_32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Ngừng bán hàng hóa ra thị trường;</w:t>
      </w:r>
      <w:bookmarkEnd w:id="516"/>
    </w:p>
    <w:p w14:paraId="625040E9" w14:textId="474567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7" w:name="diem_32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mở cửa hàng, địa điểm giao dịch kinh doanh để bán hàng;</w:t>
      </w:r>
      <w:bookmarkEnd w:id="517"/>
    </w:p>
    <w:p w14:paraId="3BD7186A" w14:textId="4099C3D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8" w:name="diem_32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Mở cửa hàng, địa điểm giao dịch kinh doanh nhưng không bán hàng.</w:t>
      </w:r>
      <w:bookmarkEnd w:id="518"/>
    </w:p>
    <w:p w14:paraId="45D07851" w14:textId="43C7652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19" w:name="khoan_3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găm hàng trong kho vượt quá 150% so với lượng hàng hóa tồn kho trung bình của ba tháng liền kề trước đó thuộc một trong các trường hợp quy định tại</w:t>
      </w:r>
      <w:bookmarkEnd w:id="519"/>
      <w:r w:rsidR="00B00DD6" w:rsidRPr="00B00DD6">
        <w:rPr>
          <w:rFonts w:ascii="Arial" w:eastAsia="Times New Roman" w:hAnsi="Arial" w:cs="Arial"/>
          <w:color w:val="000000"/>
          <w:kern w:val="0"/>
          <w:sz w:val="18"/>
          <w:szCs w:val="18"/>
          <w14:ligatures w14:val="none"/>
        </w:rPr>
        <w:t> </w:t>
      </w:r>
      <w:bookmarkStart w:id="520" w:name="tc_19"/>
      <w:r w:rsidR="00B00DD6" w:rsidRPr="00B00DD6">
        <w:rPr>
          <w:rFonts w:ascii="Arial" w:eastAsia="Times New Roman" w:hAnsi="Arial" w:cs="Arial"/>
          <w:color w:val="000000"/>
          <w:kern w:val="0"/>
          <w:sz w:val="18"/>
          <w:szCs w:val="18"/>
          <w14:ligatures w14:val="none"/>
        </w:rPr>
        <w:t>khoản 1 Điều 31 của Nghị định này</w:t>
      </w:r>
      <w:bookmarkEnd w:id="520"/>
      <w:r w:rsidR="00B00DD6" w:rsidRPr="00B00DD6">
        <w:rPr>
          <w:rFonts w:ascii="Arial" w:eastAsia="Times New Roman" w:hAnsi="Arial" w:cs="Arial"/>
          <w:color w:val="000000"/>
          <w:kern w:val="0"/>
          <w:sz w:val="18"/>
          <w:szCs w:val="18"/>
          <w14:ligatures w14:val="none"/>
        </w:rPr>
        <w:t>.</w:t>
      </w:r>
    </w:p>
    <w:p w14:paraId="69A4A526" w14:textId="2EE232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1" w:name="khoan_3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521"/>
    </w:p>
    <w:p w14:paraId="6C6087F5" w14:textId="76A3F45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2" w:name="diem_32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khoản 3 Điều này;</w:t>
      </w:r>
      <w:bookmarkEnd w:id="522"/>
    </w:p>
    <w:p w14:paraId="4E4CA416" w14:textId="0AFE9C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3" w:name="diem_32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kinh doanh, chứng chỉ hành nghề từ 03 tháng đến 06 tháng đối với hành vi vi phạm quy định tại Điều này trong trường hợp vi phạm nhiều lần hoặc tái phạm.</w:t>
      </w:r>
      <w:bookmarkEnd w:id="523"/>
    </w:p>
    <w:p w14:paraId="6D3FB0FD" w14:textId="584F9D30"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524" w:name="muc_7"/>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XÚC TIẾN THƯƠNG MẠI</w:t>
      </w:r>
      <w:bookmarkEnd w:id="524"/>
    </w:p>
    <w:p w14:paraId="3F75C150" w14:textId="2BA35702"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525" w:name="dieu_33"/>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khuyến mại</w:t>
      </w:r>
      <w:bookmarkEnd w:id="525"/>
    </w:p>
    <w:p w14:paraId="2385E704" w14:textId="379A54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6" w:name="khoan_3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526"/>
    </w:p>
    <w:p w14:paraId="62FC4CD5" w14:textId="1BB908B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7" w:name="diem_33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thực hiện không đầy đủ hoặc thực hiện không đúng quy định về việc cung cấp, công khai thông tin về hoạt động khuyến mại khi thực hiện khuyến mại;</w:t>
      </w:r>
      <w:bookmarkEnd w:id="527"/>
    </w:p>
    <w:p w14:paraId="041C730E" w14:textId="4BC9406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8" w:name="diem_33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trả tiền;</w:t>
      </w:r>
      <w:bookmarkEnd w:id="528"/>
    </w:p>
    <w:p w14:paraId="5276943C" w14:textId="6A1D8D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29" w:name="diem_33_1_c"/>
      <w:r>
        <w:rPr>
          <w:rFonts w:ascii="Arial" w:eastAsia="Times New Roman" w:hAnsi="Arial" w:cs="Arial"/>
          <w:color w:val="000000"/>
          <w:kern w:val="0"/>
          <w:sz w:val="18"/>
          <w:szCs w:val="18"/>
          <w14:ligatures w14:val="none"/>
        </w:rPr>
        <w:lastRenderedPageBreak/>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tổ chức công khai việc mở thưởng chương trình khuyến mại mang tính may rủi hoặc tổ chức mở thưởng chương trình khuyến mại mang tính may rủi mà không có sự chứng kiến của khách hàng hoặc không lập thành biên bản việc tổ chức mở thưởng;</w:t>
      </w:r>
      <w:bookmarkEnd w:id="529"/>
    </w:p>
    <w:p w14:paraId="2A21ABD2" w14:textId="3B51A5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0" w:name="diem_33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cho cơ quan quản lý nhà nước có thẩm quyền về thời gian, địa điểm thực hiện việc phát hành kèm bằng chứng xác định trúng thưởng vào hàng hóa trước khi thực hiện việc phát hành bằng chứng xác định trúng thưởng khi thực hiện chương trình khuyến mại mang tính may rủi mà bằng chứng xác định trúng thưởng được phát hành kèm theo hàng hóa;</w:t>
      </w:r>
      <w:bookmarkEnd w:id="530"/>
    </w:p>
    <w:p w14:paraId="68C971F3" w14:textId="15956E6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1" w:name="diem_33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công bố kết quả trúng thưởng, thông báo công khai thông tin kết quả thực hiện khuyến mại;</w:t>
      </w:r>
      <w:bookmarkEnd w:id="531"/>
    </w:p>
    <w:p w14:paraId="13256F3E" w14:textId="114357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2" w:name="diem_33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việc trao giải thưởng trong thời hạn quy định khi thực hiện chương trình khuyến mại có trao giải thưởng;</w:t>
      </w:r>
      <w:bookmarkEnd w:id="532"/>
    </w:p>
    <w:p w14:paraId="1E294995" w14:textId="5601D88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3" w:name="diem_33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xác nhận chính xác, kịp thời sự tham gia của khách hàng vào chương trình khách hàng thường xuyên;</w:t>
      </w:r>
      <w:bookmarkEnd w:id="533"/>
    </w:p>
    <w:p w14:paraId="30F8AB7A" w14:textId="42D47B6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4" w:name="diem_33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thể hiện và lưu trữ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 tổ chức chương trình khách hàng thường xuyên.</w:t>
      </w:r>
      <w:bookmarkEnd w:id="534"/>
    </w:p>
    <w:p w14:paraId="4ED732B3" w14:textId="4A23651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5" w:name="khoan_3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535"/>
    </w:p>
    <w:p w14:paraId="30C0CC87" w14:textId="179046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6" w:name="diem_33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cho hàng hóa, dịch vụ mà không phải là thương nhân theo quy định được quyền thực hiện khuyến mại cho hàng hóa, dịch vụ đó;</w:t>
      </w:r>
      <w:bookmarkEnd w:id="536"/>
    </w:p>
    <w:p w14:paraId="6F73262A" w14:textId="064930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7" w:name="diem_33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cho hàng hóa, dịch vụ của thương nhân khác mà không có hợp đồng dịch vụ khuyến mại thẹo quy định hoặc thuê thương nhân kinh doanh dịch vụ khuyến mại thực hiện khuyến mại cho hàng hóa, dịch vụ của mình mà không có hợp đồng dịch vụ khuyến mại theo quy định;</w:t>
      </w:r>
      <w:bookmarkEnd w:id="537"/>
    </w:p>
    <w:p w14:paraId="2F8C1245" w14:textId="59071D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8" w:name="diem_33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hoặc không đăng ký với cơ quan quản lý nhà nước có thẩm quyền theo quy định trước khi thực hiện khuyến mại hoặc thông báo, đăng ký không đúng quy định;</w:t>
      </w:r>
      <w:bookmarkEnd w:id="538"/>
    </w:p>
    <w:p w14:paraId="2BA5A208" w14:textId="0165808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39" w:name="diem_33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hoặc không báo cáo kết quả thực hiện khuyến mại với cơ quan quản lý nhà nước có thẩm quyền theo quy định hoặc thông báo, báo cáo không đúng quy định hoặc nội dung thông báo, báo cáo không trung thực;</w:t>
      </w:r>
      <w:bookmarkEnd w:id="539"/>
    </w:p>
    <w:p w14:paraId="0C45D2E5" w14:textId="6C58C5D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0" w:name="diem_33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hoặc trì hoãn việc thực hiện các nội dung của chương trình khuyến mại đã thông báo, cam kết với khách hàng hoặc đã thông báo, đăng ký với cơ quan quản lý nhà nước có thẩm quyền;</w:t>
      </w:r>
      <w:bookmarkEnd w:id="540"/>
    </w:p>
    <w:p w14:paraId="6DB84154" w14:textId="52E7D40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1" w:name="diem_33_2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có giá trị của hàng hóa, dịch vụ dùng để khuyến mại vượt quá hạn mức tối đa về giá trị hàng hóa, dịch vụ dùng để khuyến mại theo quy định;</w:t>
      </w:r>
      <w:bookmarkEnd w:id="541"/>
    </w:p>
    <w:p w14:paraId="50AF1ED0" w14:textId="4243F68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2" w:name="diem_33_2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bằng hình thức giảm giá có mức giảm giá hàng hóa, giá cung ứng dịch vụ vượt quá mức giảm giá tối đa đối với hàng hóa, dịch vụ được khuyến mại theo quy định;</w:t>
      </w:r>
      <w:bookmarkEnd w:id="542"/>
    </w:p>
    <w:p w14:paraId="693DEF98" w14:textId="1DBD72E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3" w:name="diem_33_2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giảm giá bán hàng hóa, giá cung ứng dịch vụ đối với hàng hóa, dịch vụ thuộc diện nhà nước định giá cụ thể;</w:t>
      </w:r>
      <w:bookmarkEnd w:id="543"/>
    </w:p>
    <w:p w14:paraId="081D98DA" w14:textId="64ABA4C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4" w:name="diem_33_2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chương trình khuyến mại bằng hình thức giảm giá không đúng theo quy định về thời gian được phép thực hiện khuyến mại;</w:t>
      </w:r>
      <w:bookmarkEnd w:id="544"/>
    </w:p>
    <w:p w14:paraId="727D959F" w14:textId="559D22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5" w:name="diem_33_2_k"/>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bằng chứng xác định trúng thưởng có hình thức giống hoặc tương tự với xổ số do nhà nước độc quyền phát hành hoặc sử dụng kết quả xổ số để làm kết quả xác định trúng thưởng, làm căn cứ để tặng, thưởng trong các chương trình khuyến mại theo hình thức quy định tại</w:t>
      </w:r>
      <w:bookmarkEnd w:id="545"/>
      <w:r w:rsidR="00B00DD6" w:rsidRPr="00B00DD6">
        <w:rPr>
          <w:rFonts w:ascii="Arial" w:eastAsia="Times New Roman" w:hAnsi="Arial" w:cs="Arial"/>
          <w:color w:val="000000"/>
          <w:kern w:val="0"/>
          <w:sz w:val="18"/>
          <w:szCs w:val="18"/>
          <w14:ligatures w14:val="none"/>
        </w:rPr>
        <w:t> </w:t>
      </w:r>
      <w:bookmarkStart w:id="546" w:name="dc_6"/>
      <w:r w:rsidR="00B00DD6" w:rsidRPr="00B00DD6">
        <w:rPr>
          <w:rFonts w:ascii="Arial" w:eastAsia="Times New Roman" w:hAnsi="Arial" w:cs="Arial"/>
          <w:color w:val="000000"/>
          <w:kern w:val="0"/>
          <w:sz w:val="18"/>
          <w:szCs w:val="18"/>
          <w14:ligatures w14:val="none"/>
        </w:rPr>
        <w:t>khoản 5, khoản 6 và khoản 9 Điều 92 Luật Thương mại</w:t>
      </w:r>
      <w:bookmarkEnd w:id="546"/>
      <w:r w:rsidR="00B00DD6" w:rsidRPr="00B00DD6">
        <w:rPr>
          <w:rFonts w:ascii="Arial" w:eastAsia="Times New Roman" w:hAnsi="Arial" w:cs="Arial"/>
          <w:color w:val="000000"/>
          <w:kern w:val="0"/>
          <w:sz w:val="18"/>
          <w:szCs w:val="18"/>
          <w14:ligatures w14:val="none"/>
        </w:rPr>
        <w:t>;</w:t>
      </w:r>
    </w:p>
    <w:p w14:paraId="56E1D7F7" w14:textId="00A524E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7" w:name="diem_33_2_l"/>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trích nộp 50% giá trị giải thưởng không có người trúng thưởng đã công bố vào ngân sách nhà nước trong trường hợp thực hiện chương trình khuyến mại mang tính may rủi;</w:t>
      </w:r>
      <w:bookmarkEnd w:id="547"/>
    </w:p>
    <w:p w14:paraId="31270B74" w14:textId="1FC4F2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8" w:name="diem_33_2_m"/>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bookmarkEnd w:id="548"/>
    </w:p>
    <w:p w14:paraId="41EF2A1F" w14:textId="08E7F6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49" w:name="diem_33_2_n"/>
      <w:r>
        <w:rPr>
          <w:rFonts w:ascii="Arial" w:eastAsia="Times New Roman" w:hAnsi="Arial" w:cs="Arial"/>
          <w:color w:val="000000"/>
          <w:kern w:val="0"/>
          <w:sz w:val="18"/>
          <w:szCs w:val="18"/>
          <w14:ligatures w14:val="none"/>
        </w:rPr>
        <w:t>n</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Chấm dứt việc thực hiện chương trình khuyến mại trước thời hạn đã công bố hoặc đã được cơ quan quản lý nhà nước có thẩm quyền xác nhận mà không thuộc các trường hợp pháp luật quy định;</w:t>
      </w:r>
      <w:bookmarkEnd w:id="549"/>
    </w:p>
    <w:p w14:paraId="0F2FBDF5" w14:textId="5F3CEA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0" w:name="diem_33_2_o"/>
      <w:r>
        <w:rPr>
          <w:rFonts w:ascii="Arial" w:eastAsia="Times New Roman" w:hAnsi="Arial" w:cs="Arial"/>
          <w:color w:val="000000"/>
          <w:kern w:val="0"/>
          <w:sz w:val="18"/>
          <w:szCs w:val="18"/>
          <w14:ligatures w14:val="none"/>
        </w:rPr>
        <w:t>o</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trái quy định về nguyên tắc thực hiện khuyến mại;</w:t>
      </w:r>
      <w:bookmarkEnd w:id="550"/>
    </w:p>
    <w:p w14:paraId="3597198D" w14:textId="2B6E64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1" w:name="diem_33_2_p"/>
      <w:r>
        <w:rPr>
          <w:rFonts w:ascii="Arial" w:eastAsia="Times New Roman" w:hAnsi="Arial" w:cs="Arial"/>
          <w:color w:val="000000"/>
          <w:kern w:val="0"/>
          <w:sz w:val="18"/>
          <w:szCs w:val="18"/>
          <w14:ligatures w14:val="none"/>
        </w:rPr>
        <w:t>p</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Văn phòng đại diện của thương nhân thực hiện khuyến mại cho thương nhân mà mình đại diện hoặc thuê thương nhân khác thực hiện khuyến mại cho thương nhân mà mình đại diện tại Việt Nam.</w:t>
      </w:r>
      <w:bookmarkEnd w:id="551"/>
    </w:p>
    <w:p w14:paraId="00BBFCE2" w14:textId="04D530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2" w:name="khoan_3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552"/>
    </w:p>
    <w:p w14:paraId="46E12897" w14:textId="6FE62D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3" w:name="diem_33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Khuyến mại cho hàng hóa, dịch vụ cấm kinh doanh; hàng hóa, dịch vụ hạn chế kinh doanh; hàng hóa chưa được phép lưu thông, dịch vụ chưa được phép cung ứng; rượu, xổ số, thuốc lá, sữa thay thế sữa mẹ, thuốc chữa bệnh cho người kể cả các loại thuốc đã được phép lưu thông theo quy định của Bộ Y tế (trừ trường hợp khuyến mại cho thương nhân kinh doanh thuố</w:t>
      </w: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dịch vụ khám, chữa bệnh của cơ sở y tế công lập, dịch vụ giáo dục của cơ sở công lập, cơ </w:t>
      </w:r>
      <w:r w:rsidR="00B00DD6" w:rsidRPr="00B00DD6">
        <w:rPr>
          <w:rFonts w:ascii="Arial" w:eastAsia="Times New Roman" w:hAnsi="Arial" w:cs="Arial"/>
          <w:color w:val="000000"/>
          <w:kern w:val="0"/>
          <w:sz w:val="18"/>
          <w:szCs w:val="18"/>
          <w14:ligatures w14:val="none"/>
        </w:rPr>
        <w:lastRenderedPageBreak/>
        <w:t>sở giáo dục nghề nghiệp công lập, hàng hóa, dịch vụ bị cấm lưu hành tại Việt Nam hoặc các hàng hóa, dịch vụ khác bị cấm khuyến mại theo quy định của pháp luật;</w:t>
      </w:r>
      <w:bookmarkEnd w:id="553"/>
    </w:p>
    <w:p w14:paraId="46DF156D" w14:textId="6700F2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4" w:name="diem_33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hàng hóa, dịch vụ dùng để khuyến mại là hàng hóa, dịch vụ cấm kinh doanh; hàng hóa, dịch vụ hạn chế kinh doanh; hàng hóa chưa được phép lưu thông, dịch vụ chưa được phép cung ứng; rượu, xổ số, thuốc lá, thuốc chữa bệnh cho người kể cả các loại thuốc đã được phép lưu thông theo quy định của Bộ Y tế (trừ trường hợp khuyến mại cho thương nhân kinh doanh thuố</w:t>
      </w: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hàng hóa, dịch vụ bị cấm lưu hành tại Việt Nam và các hàng hóa, dịch vụ bị cấm khuyến mại khác theo quy định của pháp luật;</w:t>
      </w:r>
      <w:bookmarkEnd w:id="554"/>
    </w:p>
    <w:p w14:paraId="7745E377" w14:textId="721445E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5" w:name="diem_33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Khuyến mại rượu, bia cho người chưa đủ 18 tuổi; khuyến mại trong hoạt động kinh doanh rượu, bia có độ cồn từ 15 độ trở lên hoặc sử dụng rượu, bia có độ cồn từ 15 độ trở lên để khuyến mại dưới mọi hình thức;</w:t>
      </w:r>
      <w:bookmarkEnd w:id="555"/>
    </w:p>
    <w:p w14:paraId="4F344983" w14:textId="124537A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6" w:name="diem_33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Khuyến mại không trung thực hoặc gây nhầm lẫn về hàng hóa, dịch vụ để lừa dối khách hàng;</w:t>
      </w:r>
      <w:bookmarkEnd w:id="556"/>
    </w:p>
    <w:p w14:paraId="23F4F50B" w14:textId="061AC5E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7" w:name="diem_33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Khuyến mại để tiêu thụ hàng hóa không bảo đảm chất lượng theo quy định;</w:t>
      </w:r>
      <w:bookmarkEnd w:id="557"/>
    </w:p>
    <w:p w14:paraId="0769614B" w14:textId="7D06CC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8" w:name="diem_33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Khuyến mại tại trường học, bệnh viện, trụ sở của cơ quan nhà nước, tổ chức chính trị, tổ chức chính trị - xã hội, đơn vị vũ trang nhân dân;</w:t>
      </w:r>
      <w:bookmarkEnd w:id="558"/>
    </w:p>
    <w:p w14:paraId="70C639DC" w14:textId="40E1C72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59" w:name="diem_33_3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bookmarkEnd w:id="559"/>
    </w:p>
    <w:p w14:paraId="7FA68EED" w14:textId="7FED90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0" w:name="diem_33_3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theo mô hình đa cấp, trong đó đối tượng khuyến mại gồm nhiều cấp, nhiều nhánh, người trước được hưởng lợi ích từ việc mua hàng của người sau mà không có giấy chứng nhận đăng ký hoạt động bán hàng đa cấp.</w:t>
      </w:r>
      <w:bookmarkEnd w:id="560"/>
    </w:p>
    <w:p w14:paraId="33C60A6B" w14:textId="4A7B73E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1" w:name="khoan_3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quy định từ khoản 1 đến khoản 3 Điều này trong trường hợp hành vi vi phạm được thực hiện trên địa bàn từ hai tỉnh, thành phố trực thuộc trung ương trở lên.</w:t>
      </w:r>
      <w:bookmarkEnd w:id="561"/>
    </w:p>
    <w:p w14:paraId="4F8A6923" w14:textId="5FD865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2" w:name="khoan_3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562"/>
    </w:p>
    <w:p w14:paraId="0BF03B62" w14:textId="77777777" w:rsidR="00B00DD6" w:rsidRPr="00B00DD6" w:rsidRDefault="00B00DD6" w:rsidP="00E44A34">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điểm a, b, c và đ khoản 3 Điều này, trừ trường hợp áp dụng biện pháp khắc phục hậu quả quy định tại điểm a khoản 6 Điều này.</w:t>
      </w:r>
    </w:p>
    <w:p w14:paraId="1A22E603" w14:textId="3DC13D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3" w:name="khoan_3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563"/>
    </w:p>
    <w:p w14:paraId="47DEB889" w14:textId="740552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4" w:name="diem_33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là hàng hóa, vật phẩm gây hại cho sức khỏe con người, vật nuôi, cây trồng và môi trường, văn hóa phẩm có nội dung độc hại đối với hành vi vi phạm quy định tại điểm a và b khoản 3 Điều này;</w:t>
      </w:r>
      <w:bookmarkEnd w:id="564"/>
    </w:p>
    <w:p w14:paraId="465A497E" w14:textId="5EF229C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5" w:name="diem_33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hủy bỏ kết quả đã mở thưởng và tổ chức mở thưởng lại đối với hành vi vi phạm quy định tại điểm c và d khoản 1 Điều này;</w:t>
      </w:r>
      <w:bookmarkEnd w:id="565"/>
    </w:p>
    <w:p w14:paraId="10C24BEE" w14:textId="5457CD7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6" w:name="diem_33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điểm b khoản 1 và điểm l</w:t>
      </w:r>
      <w:bookmarkEnd w:id="566"/>
      <w:r w:rsidR="00B00DD6" w:rsidRPr="00B00DD6">
        <w:rPr>
          <w:rFonts w:ascii="Arial" w:eastAsia="Times New Roman" w:hAnsi="Arial" w:cs="Arial"/>
          <w:color w:val="000000"/>
          <w:kern w:val="0"/>
          <w:sz w:val="18"/>
          <w:szCs w:val="18"/>
          <w14:ligatures w14:val="none"/>
        </w:rPr>
        <w:t> khoản 2 Điều này.</w:t>
      </w:r>
    </w:p>
    <w:p w14:paraId="08E7A52F" w14:textId="63A283D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7" w:name="dieu_34"/>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trưng bày, giới thiệu hàng hóa, dịch vụ</w:t>
      </w:r>
      <w:bookmarkEnd w:id="567"/>
    </w:p>
    <w:p w14:paraId="39B8A6A2" w14:textId="0E7FA9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8" w:name="khoan_3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568"/>
    </w:p>
    <w:p w14:paraId="7BDD7548" w14:textId="385ABB2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69" w:name="diem_34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với các thông tin về hàng hóa được trưng bày, giới thiệu không đúng với hàng hóa đang hoặc sẽ kinh doanh;</w:t>
      </w:r>
      <w:bookmarkEnd w:id="569"/>
    </w:p>
    <w:p w14:paraId="79E94297" w14:textId="514594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0" w:name="diem_34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dịch vụ của thương nhân khác để so sánh với hàng hóa của mình, trừ trường hợp hàng hóa đem so sánh là hàng giả, hàng xâm phạm quyền sở hữu trí tuệ theo quy định;</w:t>
      </w:r>
      <w:bookmarkEnd w:id="570"/>
    </w:p>
    <w:p w14:paraId="04AC8961" w14:textId="3D0D9D3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1" w:name="diem_34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không có nhãn hàng hóa hoặc có nhãn hàng hóa không đúng quy định;</w:t>
      </w:r>
      <w:bookmarkEnd w:id="571"/>
    </w:p>
    <w:p w14:paraId="6A1EFEB7" w14:textId="256B04A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2" w:name="diem_34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không đảm bảo tiêu chuẩn, quy chuẩn kỹ thuật đã công bố, áp dụng; hàng hóa không đảm bảo chất lượng, an toàn thực phẩm, hàng hóa hết hạn sử dụng.</w:t>
      </w:r>
      <w:bookmarkEnd w:id="572"/>
    </w:p>
    <w:p w14:paraId="421EA053" w14:textId="5C0A3D3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3" w:name="khoan_3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573"/>
    </w:p>
    <w:p w14:paraId="2BF974EF" w14:textId="4940FB5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4" w:name="diem_34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Văn phòng đại diện của thương nhân trực tiếp trưng bày, giới thiệu hàng hóa, dịch vụ của thương nhân mà mình đại diện tại các địa điểm không phải tại trụ sở của văn phòng đại diện đó;</w:t>
      </w:r>
      <w:bookmarkEnd w:id="574"/>
    </w:p>
    <w:p w14:paraId="1C07B411" w14:textId="69D0CC9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5" w:name="diem_34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Văn phòng đại diện của thương nhân thực hiện trưng bày, giới thiệu hàng hóa, dịch vụ của thương nhân mà mình đại diện khi chưa được sự ủy quyền của thương nhân đó.</w:t>
      </w:r>
      <w:bookmarkEnd w:id="575"/>
    </w:p>
    <w:p w14:paraId="6E93AF56" w14:textId="3AD2C2A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6" w:name="khoan_3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576"/>
    </w:p>
    <w:p w14:paraId="32BA7B2B" w14:textId="740C20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7" w:name="diem_34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loại hàng hóa, dịch vụ thuộc danh mục hàng hóa, dịch vụ cấm kinh doanh, hàng hóa không hoặc chưa được phép lưu hành, dịch vụ chưa được phép cung ứng tại Việt Nam;</w:t>
      </w:r>
      <w:bookmarkEnd w:id="577"/>
    </w:p>
    <w:p w14:paraId="3713DD17" w14:textId="370E7D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8" w:name="diem_34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Tiêu thụ tại Việt Nam hàng hóa được tạm nhập khẩu để trưng bày, giới thiệu không đúng quy định của pháp luật Việt Nam;</w:t>
      </w:r>
      <w:bookmarkEnd w:id="578"/>
    </w:p>
    <w:p w14:paraId="1015853D" w14:textId="005ADF7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79" w:name="diem_34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dịch vụ hoặc sử dụng hình thức, phương tiện trưng bày, giới thiệu hàng hóa, dịch vụ làm phương hại đến an ninh quốc gia, trật tự, an toàn xã hội, cảnh quan, môi trường, sức khỏe con người;</w:t>
      </w:r>
      <w:bookmarkEnd w:id="579"/>
    </w:p>
    <w:p w14:paraId="24A52C62" w14:textId="50486BA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0" w:name="diem_34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dịch vụ hoặc sử dụng hình thức, phương tiện trưng bày, giới thiệu trái với truyền thống lịch sử, văn hóa, đạo đức, thuần phong mỹ tục Việt Nam;</w:t>
      </w:r>
      <w:bookmarkEnd w:id="580"/>
    </w:p>
    <w:p w14:paraId="6FA4806B" w14:textId="68297B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1" w:name="diem_34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giới thiệu hàng hóa, dịch vụ làm lộ bí mật quốc gia.</w:t>
      </w:r>
      <w:bookmarkEnd w:id="581"/>
    </w:p>
    <w:p w14:paraId="14DF7A64" w14:textId="41FBB3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2" w:name="khoan_34_4"/>
      <w:r>
        <w:rPr>
          <w:rFonts w:ascii="Arial" w:eastAsia="Times New Roman" w:hAnsi="Arial" w:cs="Arial"/>
          <w:color w:val="000000"/>
          <w:kern w:val="0"/>
          <w:sz w:val="18"/>
          <w:szCs w:val="18"/>
          <w14:ligatures w14:val="none"/>
        </w:rPr>
        <w:lastRenderedPageBreak/>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Hành vi trưng bày, giới thiệu hàng hóa chưa được phép nhập khẩu vào Việt Nam, hàng hóa thuộc danh mục cấm nhập khẩu bị xử phạt theo quy định tại</w:t>
      </w:r>
      <w:bookmarkEnd w:id="582"/>
      <w:r w:rsidR="00B00DD6" w:rsidRPr="00B00DD6">
        <w:rPr>
          <w:rFonts w:ascii="Arial" w:eastAsia="Times New Roman" w:hAnsi="Arial" w:cs="Arial"/>
          <w:color w:val="000000"/>
          <w:kern w:val="0"/>
          <w:sz w:val="18"/>
          <w:szCs w:val="18"/>
          <w14:ligatures w14:val="none"/>
        </w:rPr>
        <w:t> </w:t>
      </w:r>
      <w:bookmarkStart w:id="583" w:name="tc_20"/>
      <w:r w:rsidR="00B00DD6" w:rsidRPr="00B00DD6">
        <w:rPr>
          <w:rFonts w:ascii="Arial" w:eastAsia="Times New Roman" w:hAnsi="Arial" w:cs="Arial"/>
          <w:color w:val="0000FF"/>
          <w:kern w:val="0"/>
          <w:sz w:val="18"/>
          <w:szCs w:val="18"/>
          <w14:ligatures w14:val="none"/>
        </w:rPr>
        <w:t>Điều 15 của Nghị định này</w:t>
      </w:r>
      <w:bookmarkEnd w:id="583"/>
      <w:r w:rsidR="00B00DD6" w:rsidRPr="00B00DD6">
        <w:rPr>
          <w:rFonts w:ascii="Arial" w:eastAsia="Times New Roman" w:hAnsi="Arial" w:cs="Arial"/>
          <w:color w:val="000000"/>
          <w:kern w:val="0"/>
          <w:sz w:val="18"/>
          <w:szCs w:val="18"/>
          <w14:ligatures w14:val="none"/>
        </w:rPr>
        <w:t>.</w:t>
      </w:r>
    </w:p>
    <w:p w14:paraId="5C6708FF" w14:textId="3F7399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4" w:name="khoan_3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584"/>
    </w:p>
    <w:p w14:paraId="77D10117"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khoản 3 Điều này.</w:t>
      </w:r>
    </w:p>
    <w:p w14:paraId="2823C31F" w14:textId="26488A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5" w:name="khoan_34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585"/>
    </w:p>
    <w:p w14:paraId="7F014829"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b khoản 3 Điều này.</w:t>
      </w:r>
    </w:p>
    <w:p w14:paraId="6F3A4D2B" w14:textId="58C9F93D"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6" w:name="dieu_35"/>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hội chợ, triển lãm thương mại</w:t>
      </w:r>
      <w:bookmarkEnd w:id="586"/>
    </w:p>
    <w:p w14:paraId="2AAF69A0" w14:textId="708DB7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7" w:name="khoan_3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kê khai không trung thực, không chính xác các nội dung trong hồ sơ khi đăng ký tổ chức hội chợ, triển lãm thương mại;</w:t>
      </w:r>
      <w:bookmarkEnd w:id="587"/>
    </w:p>
    <w:p w14:paraId="2673F478" w14:textId="48478A1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8" w:name="khoan_3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588"/>
    </w:p>
    <w:p w14:paraId="49767529" w14:textId="6160F0D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89" w:name="diem_35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niêm yết chủ đề, thời gian tiến hành hội chợ, triển lãm thương mại tại nơi tổ chức hội chợ, triển lãm thương mại đó trước ngày khai mạc hội chợ, triển lãm thương mại;</w:t>
      </w:r>
      <w:bookmarkEnd w:id="589"/>
    </w:p>
    <w:p w14:paraId="6079905E" w14:textId="30D5B1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0" w:name="diem_35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bookmarkEnd w:id="590"/>
    </w:p>
    <w:p w14:paraId="32A44442" w14:textId="39D7CA7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1" w:name="diem_35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công khai theo quy định khi phải chấm dứt hoạt động hội chợ, triển lãm thương mại.</w:t>
      </w:r>
      <w:bookmarkEnd w:id="591"/>
    </w:p>
    <w:p w14:paraId="62DB7735" w14:textId="5C697D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2" w:name="khoan_3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592"/>
    </w:p>
    <w:p w14:paraId="1879274A" w14:textId="00619B9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3" w:name="diem_35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hàng giả, hàng hóa xâm phạm quyền sở hữu trí tuệ tại hội chợ, triển lãm thương mại nhưng không niêm yết rõ hàng hóa đó là hàng giả, hàng hóa xâm phạm quyền sở hữu trí tuệ hoặc không nêu rõ trong nội dung đăng ký tổ chức hội chợ, triển lãm thương mại;</w:t>
      </w:r>
      <w:bookmarkEnd w:id="593"/>
    </w:p>
    <w:p w14:paraId="7AE4FF19" w14:textId="4FB0E3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4" w:name="diem_35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bookmarkEnd w:id="594"/>
    </w:p>
    <w:p w14:paraId="3E1B4B48" w14:textId="5EA8BD7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5" w:name="diem_35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Trưng bày tại hội chợ, triển lãm hàng hóa (kể cả hàng hóa tạm nhập khẩu để trưng bày, giới thiệu tại hội chợ, triển lã</w:t>
      </w:r>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nhãn hàng hóa hoặc có nhãn hàng hóa không đúng quy định của pháp luật về nhãn hàng hóa;</w:t>
      </w:r>
      <w:bookmarkEnd w:id="595"/>
    </w:p>
    <w:p w14:paraId="3823E3E5" w14:textId="15C01DB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6" w:name="diem_35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báo cáo bằng văn bản hoặc báo cáo không đúng theo quy định về kết quả tổ chức hội chợ, triển lãm thương mại sau khi kết thúc hội chợ, triển lãm thương mại.</w:t>
      </w:r>
      <w:bookmarkEnd w:id="596"/>
    </w:p>
    <w:p w14:paraId="53EAA0C1" w14:textId="7127322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7" w:name="khoan_3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597"/>
    </w:p>
    <w:p w14:paraId="6B2600C6" w14:textId="009AB7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8" w:name="diem_35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Thương nhân nước ngoài trực tiếp tổ chức hội chợ, triển lãm thương mại tại Việt Nam;</w:t>
      </w:r>
      <w:bookmarkEnd w:id="598"/>
    </w:p>
    <w:p w14:paraId="2BF8A504" w14:textId="5FE7A64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599" w:name="diem_35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bookmarkEnd w:id="599"/>
    </w:p>
    <w:p w14:paraId="7CDF524E" w14:textId="7D0EF8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0" w:name="diem_35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cho thương nhân khác tham gia hội chợ, triển lãm thương mại ở nước ngoài mà không đăng ký kinh doanh dịch vụ hội chợ, triển lãm thương mại theo quy định;</w:t>
      </w:r>
      <w:bookmarkEnd w:id="600"/>
    </w:p>
    <w:p w14:paraId="1E6581F5" w14:textId="7D99BD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1" w:name="diem_35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chợ, triển lãm thương mại mà không đăng ký theo quy định hoặc chưa được cơ quan quản lý nhà nước có thẩm quyền xác nhận bằng văn bản việc đăng ký tổ chức hội chợ, triển lãm;</w:t>
      </w:r>
      <w:bookmarkEnd w:id="601"/>
    </w:p>
    <w:p w14:paraId="37376527" w14:textId="0853691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2" w:name="diem_35_4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bookmarkEnd w:id="602"/>
    </w:p>
    <w:p w14:paraId="63305824" w14:textId="2AA42E7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3" w:name="diem_35_4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tặng, cung ứng tại hội chợ, triển lãm thương mại các hàng hóa thuộc diện quản lý chuyên ngành mà không tuân thủ theo đúng quy định về quản lý chuyên ngành đối với hàng hóa, dịch vụ đó;</w:t>
      </w:r>
      <w:bookmarkEnd w:id="603"/>
    </w:p>
    <w:p w14:paraId="50B24826" w14:textId="070D20B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4" w:name="diem_35_4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Trao, tặng, cấp giải thưởng hoặc chứng nhận chất lượng, danh hiệu cho hàng hóa, dịch vụ hoặc cho thương nhân, tổ chức, cá nhân trong khuôn khổ hội chợ, triển lãm thương mại không đúng quy định;</w:t>
      </w:r>
      <w:bookmarkEnd w:id="604"/>
    </w:p>
    <w:p w14:paraId="6286C94C" w14:textId="7CECE3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5" w:name="diem_35_4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việc giải quyết khiếu nại, phản ánh của người tiêu dùng hoặc tổ chức, cá nhân về hội chợ, triển lãm thương mại; về hàng hóa trưng bày tại hội chợ, triển lãm thương mại theo quy định;</w:t>
      </w:r>
      <w:bookmarkEnd w:id="605"/>
    </w:p>
    <w:p w14:paraId="67E54D3C" w14:textId="2C01E81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6" w:name="diem_35_4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chợ, triển lãm thương mại tại nước ngoài với danh nghĩa Quốc gia Việt Nam hoặc tổ chức hội chợ, triển lãm thương mại tại Việt Nam với danh nghĩa của tỉnh, thành phố mà không đạt tiêu chuẩn quy định.</w:t>
      </w:r>
      <w:bookmarkEnd w:id="606"/>
    </w:p>
    <w:p w14:paraId="62D0F4D3" w14:textId="7DF483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7" w:name="khoan_35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607"/>
    </w:p>
    <w:p w14:paraId="054D306D" w14:textId="69E53A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8" w:name="diem_35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bookmarkEnd w:id="608"/>
    </w:p>
    <w:p w14:paraId="7D477D0B" w14:textId="6C0413F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09" w:name="diem_35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bookmarkEnd w:id="609"/>
    </w:p>
    <w:p w14:paraId="3A94F8B8" w14:textId="5BF2842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0" w:name="diem_35_5_c"/>
      <w:r>
        <w:rPr>
          <w:rFonts w:ascii="Arial" w:eastAsia="Times New Roman" w:hAnsi="Arial" w:cs="Arial"/>
          <w:color w:val="000000"/>
          <w:kern w:val="0"/>
          <w:sz w:val="18"/>
          <w:szCs w:val="18"/>
          <w14:ligatures w14:val="none"/>
        </w:rPr>
        <w:lastRenderedPageBreak/>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tặng hàng hóa thuộc diện xuất khẩu phải có giấy phép của cơ quan nhà nước có thẩm quyền khi chưa có sự chấp thuận bằng văn bản của cơ quan nhà nước có thẩm quyền về việc bán, tặng hàng hóa đó;</w:t>
      </w:r>
      <w:bookmarkEnd w:id="610"/>
    </w:p>
    <w:p w14:paraId="00169013" w14:textId="5EF9320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1" w:name="diem_35_5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bookmarkEnd w:id="611"/>
    </w:p>
    <w:p w14:paraId="7CA1EB96" w14:textId="3CDD6AD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2" w:name="diem_35_5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bookmarkEnd w:id="612"/>
    </w:p>
    <w:p w14:paraId="6AD7CCA8" w14:textId="5DC0C0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3" w:name="diem_35_5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bookmarkEnd w:id="613"/>
    </w:p>
    <w:p w14:paraId="73D3378C" w14:textId="6E9E8D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4" w:name="khoan_35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14"/>
    </w:p>
    <w:p w14:paraId="0906F31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điểm a và b khoản 3 Điều này.</w:t>
      </w:r>
    </w:p>
    <w:p w14:paraId="6AA79ABB" w14:textId="75408CC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5" w:name="khoan_35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15"/>
    </w:p>
    <w:p w14:paraId="3AE7E3AE" w14:textId="11B5E2B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6" w:name="diem_35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tái xuất hàng hóa đối với hành vi vi phạm quy định tại điểm a khoản 4 và điểm e khoản 5 Điều này;</w:t>
      </w:r>
      <w:bookmarkEnd w:id="616"/>
    </w:p>
    <w:p w14:paraId="6D166BB1" w14:textId="45CBE1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7" w:name="diem_35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617"/>
    </w:p>
    <w:p w14:paraId="102E4B35" w14:textId="482837D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8" w:name="muc_8"/>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XUẤT KHẨU, NHẬP KHẨU HÀNG HÓA VÀ DỊCH VỤ LIÊN QUAN ĐẾN XUẤT KHẨU, NHẬP KHẨU HÀNG HÓA</w:t>
      </w:r>
      <w:bookmarkEnd w:id="618"/>
    </w:p>
    <w:p w14:paraId="5B07E4ED" w14:textId="09F72C1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19" w:name="dieu_36"/>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hàng hóa cấm xuất khẩu, cấm nhập khẩu</w:t>
      </w:r>
      <w:bookmarkEnd w:id="619"/>
    </w:p>
    <w:p w14:paraId="58E64C89" w14:textId="096352C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0" w:name="khoan_3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xuất khẩu, nhập khẩu hàng hóa thuộc danh mục cấm xuất khẩu hoặc cấm nhập khẩu, mức phạt tiền như sau:</w:t>
      </w:r>
      <w:bookmarkEnd w:id="620"/>
    </w:p>
    <w:p w14:paraId="161307F4" w14:textId="157915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1" w:name="diem_3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hóa vi phạm có giá trị dưới 20.000.000 đồng;</w:t>
      </w:r>
      <w:bookmarkEnd w:id="621"/>
    </w:p>
    <w:p w14:paraId="7324C97E" w14:textId="0B51720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2" w:name="diem_3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hóa vi phạm có giá trị từ 20.000.000 đồng đến dưới 50.000.000 đồng;</w:t>
      </w:r>
      <w:bookmarkEnd w:id="622"/>
    </w:p>
    <w:p w14:paraId="6552ED45" w14:textId="085E99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3" w:name="diem_36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hóa vi phạm có giá trị từ 50.000.000 đồng đến dưới 70.000.000 đồng;</w:t>
      </w:r>
      <w:bookmarkEnd w:id="623"/>
    </w:p>
    <w:p w14:paraId="39654BB4" w14:textId="17992A4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4" w:name="diem_36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hàng hóa vi phạm có giá trị từ 70.000.000 đồng đến dưới 100.000.000 đồng;</w:t>
      </w:r>
      <w:bookmarkEnd w:id="624"/>
    </w:p>
    <w:p w14:paraId="7E1617D9" w14:textId="6F09F4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5" w:name="diem_36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100.000.000 đồng trong trường hợp hàng hóa vi phạm có giá trị từ 100.000.000 đồng trở lên mà không bị truy cứu trách nhiệm hình sự.</w:t>
      </w:r>
      <w:bookmarkEnd w:id="625"/>
    </w:p>
    <w:p w14:paraId="309DC968" w14:textId="2F4A40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6" w:name="khoan_3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26"/>
    </w:p>
    <w:p w14:paraId="30447213"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Điều này, trừ trường hợp áp dụng biện pháp khắc phục hậu quả quy định tại điểm a hoặc điểm b khoản 3 Điều này.</w:t>
      </w:r>
    </w:p>
    <w:p w14:paraId="4CD90DD5" w14:textId="07DEA9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7" w:name="khoan_3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27"/>
    </w:p>
    <w:p w14:paraId="3DF4706E" w14:textId="79FDF35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8" w:name="diem_36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tiêu hủy tang vật vi phạm gây hại cho sức khỏe con người, vật nuôi, cây trồng và môi trường đối với hành vi vi phạm quy định tại Điều này, trừ trường hợp áp dụng biện pháp khắc phục hậu quả quy định tại điểm b khoản này;</w:t>
      </w:r>
      <w:bookmarkEnd w:id="628"/>
    </w:p>
    <w:p w14:paraId="658A13CF" w14:textId="3A9AB5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29" w:name="diem_36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hóa vi phạm đối với hành vi vi phạm quy định tại Điều này;</w:t>
      </w:r>
      <w:bookmarkEnd w:id="629"/>
    </w:p>
    <w:p w14:paraId="7D26E2F5" w14:textId="00549C7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0" w:name="diem_36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bookmarkEnd w:id="630"/>
    </w:p>
    <w:p w14:paraId="57DDCD62" w14:textId="7DC4069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1" w:name="dieu_37"/>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hàng hóa tạm ngừng xuất khẩu, tạm ngừng nhập khẩu</w:t>
      </w:r>
      <w:bookmarkEnd w:id="631"/>
    </w:p>
    <w:p w14:paraId="731D1685" w14:textId="1D9CD1D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2" w:name="khoan_3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bookmarkEnd w:id="632"/>
    </w:p>
    <w:p w14:paraId="3DF5D810" w14:textId="21493D8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3" w:name="diem_3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dưới 20.000.000 đồng;</w:t>
      </w:r>
      <w:bookmarkEnd w:id="633"/>
    </w:p>
    <w:p w14:paraId="1B6EBF72" w14:textId="6B156F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4" w:name="diem_3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trong trường hợp hàng hóa vi phạm có giá trị từ 20.000.000 đồng đến dưới 50.000.000 đồng;</w:t>
      </w:r>
      <w:bookmarkEnd w:id="634"/>
    </w:p>
    <w:p w14:paraId="02B345E5" w14:textId="3BA1DD4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5" w:name="diem_37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hóa vi phạm có giá trị từ 50.000.000 đồng đến dưới 70.000.000 đồng;</w:t>
      </w:r>
      <w:bookmarkEnd w:id="635"/>
    </w:p>
    <w:p w14:paraId="328D0EA0" w14:textId="14BFDBB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6" w:name="diem_37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hàng hóa vi phạm có giá trị từ 70.000.000 đồng đến dưới 100.000.000 đồng;</w:t>
      </w:r>
      <w:bookmarkEnd w:id="636"/>
    </w:p>
    <w:p w14:paraId="6876DEF3" w14:textId="3EBCC0B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7" w:name="diem_37_1_dd"/>
      <w:r>
        <w:rPr>
          <w:rFonts w:ascii="Arial" w:eastAsia="Times New Roman" w:hAnsi="Arial" w:cs="Arial"/>
          <w:color w:val="000000"/>
          <w:kern w:val="0"/>
          <w:sz w:val="18"/>
          <w:szCs w:val="18"/>
          <w14:ligatures w14:val="none"/>
        </w:rPr>
        <w:lastRenderedPageBreak/>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80.000.000 đồng trong trường hợp hàng hóa vi phạm có giá trị từ 100.000.000 đồng trở lên nếu không bị truy cứu trách nhiệm hình sự.</w:t>
      </w:r>
      <w:bookmarkEnd w:id="637"/>
    </w:p>
    <w:p w14:paraId="3354046B" w14:textId="2834A9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8" w:name="khoan_3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38"/>
    </w:p>
    <w:p w14:paraId="393A452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Điều này, trừ trường hợp áp dụng biện pháp khắc phục hậu quả quy định tại khoản 3 Điều này.</w:t>
      </w:r>
    </w:p>
    <w:p w14:paraId="0B7CB40E" w14:textId="351D1D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39" w:name="khoan_3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39"/>
    </w:p>
    <w:p w14:paraId="4A14355B"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đưa ra khỏi lãnh thổ nước Cộng hoà xã hội chủ nghĩa Việt Nam hoặc tái xuất hàng hóa vi phạm đối với hành vi vi phạm quy định tại Điều này.</w:t>
      </w:r>
    </w:p>
    <w:p w14:paraId="044FCDB6" w14:textId="20ED7BBB"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0" w:name="dieu_38"/>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hạn ngạch, giấy phép xuất khẩu, giấy phép nhập khẩu hàng hóa</w:t>
      </w:r>
      <w:bookmarkEnd w:id="640"/>
    </w:p>
    <w:p w14:paraId="049376F1" w14:textId="7AA6B1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1" w:name="khoan_3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tự ý tẩy xóa, sửa chữa, bổ sung, thay đổi nội dung hạn ngạch, giấy phép xuất khẩu, giấy phép nhập khẩu hàng hóa.</w:t>
      </w:r>
      <w:bookmarkEnd w:id="641"/>
    </w:p>
    <w:p w14:paraId="2846BB64" w14:textId="7606C7D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2" w:name="khoan_3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sử dụng trái phép hạn ngạch, giấy phép xuất khẩu, giấy phép nhập khẩu hàng hóa.</w:t>
      </w:r>
      <w:bookmarkEnd w:id="642"/>
    </w:p>
    <w:p w14:paraId="3C8FBBE0" w14:textId="72E6138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3" w:name="khoan_3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bookmarkEnd w:id="643"/>
    </w:p>
    <w:p w14:paraId="71276454" w14:textId="73DEB6A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4" w:name="diem_38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hàng hóa vi phạm có giá trị dưới 20.000.000 đồng;</w:t>
      </w:r>
      <w:bookmarkEnd w:id="644"/>
    </w:p>
    <w:p w14:paraId="0F40D032" w14:textId="6B5D34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5" w:name="diem_38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hàng hóa vi phạm có giá trị từ 20.000.000 đồng đến dưới 50.000.000 đồng;</w:t>
      </w:r>
      <w:bookmarkEnd w:id="645"/>
    </w:p>
    <w:p w14:paraId="447FD45F" w14:textId="487D981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6" w:name="diem_38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hàng hóa vi phạm có giá trị từ 50.000.000 đồng đến dưới 70.000.000 đồng;</w:t>
      </w:r>
      <w:bookmarkEnd w:id="646"/>
    </w:p>
    <w:p w14:paraId="770321EA" w14:textId="7495A8A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7" w:name="diem_38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trong trường hợp hàng hóa vi phạm có giá trị từ 70.000.000 đồng đến dưới 100.000.000 đồng;</w:t>
      </w:r>
      <w:bookmarkEnd w:id="647"/>
    </w:p>
    <w:p w14:paraId="4E39134E" w14:textId="6AA4D3F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8" w:name="diem_38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trong trường hợp hàng hóa vi phạm có giá trị từ 100.000.000 đồng trở lên mà không bị truy cứu trách nhiệm hình sự.</w:t>
      </w:r>
      <w:bookmarkEnd w:id="648"/>
    </w:p>
    <w:p w14:paraId="7EA67691" w14:textId="44C718E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49" w:name="khoan_3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49"/>
    </w:p>
    <w:p w14:paraId="531F93B5" w14:textId="7C21DE9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0" w:name="diem_38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vi phạm quy định tại khoản 1 và 3 Điều này;</w:t>
      </w:r>
      <w:bookmarkEnd w:id="650"/>
    </w:p>
    <w:p w14:paraId="7D726A7B" w14:textId="6425CBB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1" w:name="diem_38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hạn ngạch, giấy phép xuất khẩu, giấy phép nhập khẩu từ 03 tháng đến 06 tháng đối với hành vi vi phạm quy định tại khoản 2 Điều này trong trường hợp vi phạm nhiều lần hoặc tái phạm.</w:t>
      </w:r>
      <w:bookmarkEnd w:id="651"/>
    </w:p>
    <w:p w14:paraId="296BE7D2" w14:textId="1114971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2" w:name="dieu_39"/>
      <w:r w:rsidRPr="00B00DD6">
        <w:rPr>
          <w:rFonts w:ascii="Arial" w:eastAsia="Times New Roman" w:hAnsi="Arial" w:cs="Arial"/>
          <w:b/>
          <w:bCs/>
          <w:color w:val="000000"/>
          <w:kern w:val="0"/>
          <w:sz w:val="18"/>
          <w:szCs w:val="18"/>
          <w14:ligatures w14:val="none"/>
        </w:rPr>
        <w:t>Điều 3</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ủy thác xuất khẩu, nhập khẩu hàng hóa</w:t>
      </w:r>
      <w:bookmarkEnd w:id="652"/>
    </w:p>
    <w:p w14:paraId="2BA935F0" w14:textId="2BA0DF9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3" w:name="khoan_3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bookmarkEnd w:id="653"/>
    </w:p>
    <w:p w14:paraId="1586F914" w14:textId="1FE2A0D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4" w:name="khoan_3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bookmarkEnd w:id="654"/>
    </w:p>
    <w:p w14:paraId="760E3347" w14:textId="3CC5082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5" w:name="khoan_3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hành vi ủy thác hoặc nhận ủy thác xuất khẩu, nhập khẩu hàng hóa thuộc danh mục hàng hóa tạm ngừng xuất khẩu, tạm ngừng nhập khẩu.</w:t>
      </w:r>
      <w:bookmarkEnd w:id="655"/>
    </w:p>
    <w:p w14:paraId="19D221C8" w14:textId="3E7F8E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6" w:name="khoan_39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ủy thác hoặc nhận ủy thác xuất khẩu, nhập khẩu hàng hóa thuộc danh mục hàng hóa cấm xuất khẩu, cấm nhập khẩu.</w:t>
      </w:r>
      <w:bookmarkEnd w:id="656"/>
    </w:p>
    <w:p w14:paraId="2D66BA38"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7" w:name="dieu_40"/>
      <w:r w:rsidRPr="00B00DD6">
        <w:rPr>
          <w:rFonts w:ascii="Arial" w:eastAsia="Times New Roman" w:hAnsi="Arial" w:cs="Arial"/>
          <w:b/>
          <w:bCs/>
          <w:color w:val="000000"/>
          <w:kern w:val="0"/>
          <w:sz w:val="18"/>
          <w:szCs w:val="18"/>
          <w14:ligatures w14:val="none"/>
        </w:rPr>
        <w:t>Điều 40. Hành vi vi phạm về tạm nhập tái xuất, tạm xuất tái nhập hàng hóa</w:t>
      </w:r>
      <w:bookmarkEnd w:id="657"/>
    </w:p>
    <w:p w14:paraId="5902B189" w14:textId="58415B2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8" w:name="khoan_4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bookmarkEnd w:id="658"/>
    </w:p>
    <w:p w14:paraId="5761C1A4" w14:textId="10DB43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59" w:name="khoan_4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sử dụng trái phép giấy phép tạm nhập tái xuất, giấy phép tạm xuất tái nhập hàng hóa thuộc danh mục hàng hóa cấm xuất khẩu, cấm nhập khẩu, tạm ngừng xuất khẩu, tạm ngừng nhập khẩu.</w:t>
      </w:r>
      <w:bookmarkEnd w:id="659"/>
    </w:p>
    <w:p w14:paraId="5C4E877E" w14:textId="391B72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0" w:name="khoan_40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bookmarkEnd w:id="660"/>
      <w:r w:rsidR="00B00DD6" w:rsidRPr="00B00DD6">
        <w:rPr>
          <w:rFonts w:ascii="Arial" w:eastAsia="Times New Roman" w:hAnsi="Arial" w:cs="Arial"/>
          <w:color w:val="000000"/>
          <w:kern w:val="0"/>
          <w:sz w:val="18"/>
          <w:szCs w:val="18"/>
          <w14:ligatures w14:val="none"/>
        </w:rPr>
        <w:t>.</w:t>
      </w:r>
    </w:p>
    <w:p w14:paraId="4BB0E196" w14:textId="382CF2B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1" w:name="khoan_40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bookmarkEnd w:id="661"/>
    </w:p>
    <w:p w14:paraId="5BCB1826" w14:textId="4E6565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2" w:name="khoan_40_5"/>
      <w:r>
        <w:rPr>
          <w:rFonts w:ascii="Arial" w:eastAsia="Times New Roman" w:hAnsi="Arial" w:cs="Arial"/>
          <w:color w:val="000000"/>
          <w:kern w:val="0"/>
          <w:sz w:val="18"/>
          <w:szCs w:val="18"/>
          <w14:ligatures w14:val="none"/>
        </w:rPr>
        <w:lastRenderedPageBreak/>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bookmarkEnd w:id="662"/>
    </w:p>
    <w:p w14:paraId="196A4FC9" w14:textId="24C8F93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3" w:name="khoan_40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63"/>
    </w:p>
    <w:p w14:paraId="1E838DAA" w14:textId="244645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4" w:name="diem_40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khoản 7 Điều này;</w:t>
      </w:r>
      <w:bookmarkEnd w:id="664"/>
    </w:p>
    <w:p w14:paraId="37DE7CB6" w14:textId="7985635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5" w:name="diem_40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kinh doanh tạm nhập tái xuất, tạm xuất tái nhập từ 03 tháng đến 06 tháng đối với hành vi vi phạm quy định tại khoản 3, 4 và 5 Điều này;</w:t>
      </w:r>
      <w:bookmarkEnd w:id="665"/>
    </w:p>
    <w:p w14:paraId="6D6336AB" w14:textId="39D9098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6" w:name="diem_40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tạm nhập tái xuất, tạm xuất tái nhập hàng hóa từ 03 tháng đến 06 tháng đối với hành vi vi phạm quy định tại khoản 2 Điều này.</w:t>
      </w:r>
      <w:bookmarkEnd w:id="666"/>
    </w:p>
    <w:p w14:paraId="1235352F" w14:textId="2595350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7" w:name="khoan_40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67"/>
    </w:p>
    <w:p w14:paraId="1E4617AE" w14:textId="12B912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8" w:name="diem_40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tái xuất hàng hóa tại cửa khẩu nhập đối với hành vi vi phạm quy định tại khoản 3 và 4 Điều này;</w:t>
      </w:r>
      <w:bookmarkEnd w:id="668"/>
    </w:p>
    <w:p w14:paraId="02072C41" w14:textId="3393FD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69" w:name="diem_40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hóa đối với hành vi vi phạm quy định tại khoản 5 Điều này.</w:t>
      </w:r>
      <w:bookmarkEnd w:id="669"/>
    </w:p>
    <w:p w14:paraId="68397C5F" w14:textId="5A4A67D0"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0" w:name="dieu_41"/>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chuyển khẩu hàng hóa</w:t>
      </w:r>
      <w:bookmarkEnd w:id="670"/>
    </w:p>
    <w:p w14:paraId="006542A7" w14:textId="5847720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1" w:name="khoan_4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tự ý tẩy xóa, sửa chữa, sửa đổi, bổ sung, thay đổi nội dung giấy phép chuyển khẩu hàng hóa.</w:t>
      </w:r>
      <w:bookmarkEnd w:id="671"/>
    </w:p>
    <w:p w14:paraId="47BAA7A1" w14:textId="288C87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2" w:name="khoan_4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sử dụng trái phép giấy phép chuyển khẩu hàng hóa.</w:t>
      </w:r>
      <w:bookmarkEnd w:id="672"/>
    </w:p>
    <w:p w14:paraId="5EBDB6B6" w14:textId="07C5F6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3" w:name="khoan_4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bookmarkEnd w:id="673"/>
    </w:p>
    <w:p w14:paraId="2F174992" w14:textId="073F77D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4" w:name="khoan_41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sau đây:</w:t>
      </w:r>
      <w:bookmarkEnd w:id="674"/>
    </w:p>
    <w:p w14:paraId="2B6E3DA2" w14:textId="53B06D5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5" w:name="diem_41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Chuyển khẩu hàng hóa theo quy định phải có giấy phép của cơ quan quản lý nhà nước có thẩm quyền mà không có giấy phép;</w:t>
      </w:r>
      <w:bookmarkEnd w:id="675"/>
    </w:p>
    <w:p w14:paraId="3F3F304A" w14:textId="75E4D0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6" w:name="diem_41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chuyển khẩu loại hàng hóa thuộc danh mục hàng hóa tạm ngừng kinh doanh chuyển khẩu.</w:t>
      </w:r>
      <w:bookmarkEnd w:id="676"/>
    </w:p>
    <w:p w14:paraId="762C68D0" w14:textId="0C5BD67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7" w:name="khoan_41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80.000.000 đồng đối với hành vi kinh doanh chuyển khẩu loại hàng hóa thuộc danh mục hàng hóa cấm kinh doanh chuyển khẩu.</w:t>
      </w:r>
      <w:bookmarkEnd w:id="677"/>
    </w:p>
    <w:p w14:paraId="20BDDCEA" w14:textId="7E5EA50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8" w:name="khoan_41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78"/>
    </w:p>
    <w:p w14:paraId="2ED0BF78" w14:textId="4B799BE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79" w:name="diem_41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Điều này, trừ trường hợp áp dụng biện pháp khắc phục hậu quả quy định tại khoản 7 Điều này;</w:t>
      </w:r>
      <w:bookmarkEnd w:id="679"/>
    </w:p>
    <w:p w14:paraId="194E3CDB" w14:textId="2E78C8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0" w:name="diem_41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chuyển khẩu hàng hóa từ 01 tháng đến 03 tháng đối với hành vi vi phạm quy định tại khoản 3 Điều này trong trường hợp vi phạm nhiều lần hoặc tái phạm;</w:t>
      </w:r>
      <w:bookmarkEnd w:id="680"/>
    </w:p>
    <w:p w14:paraId="6981645D" w14:textId="0DC715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1" w:name="diem_41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kinh doanh chuyển khẩu hàng hóa từ 03 tháng đến 06 tháng đối với hành vi vi phạm quy định tại khoản 4 và 5 Điều này.</w:t>
      </w:r>
      <w:bookmarkEnd w:id="681"/>
    </w:p>
    <w:p w14:paraId="23F43694" w14:textId="0CAF963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2" w:name="khoan_41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82"/>
    </w:p>
    <w:p w14:paraId="6ADE89BB"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đưa ra khỏi lãnh thổ nước Cộng hoà xã hội chủ nghĩa Việt Nam hoặc tái xuất hàng hóa đối với hành vi vi phạm quy định tại khoản 4 và 5 Điều này.</w:t>
      </w:r>
    </w:p>
    <w:p w14:paraId="7656AD16" w14:textId="7B1573C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3" w:name="dieu_42"/>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quá cảnh hàng hóa</w:t>
      </w:r>
      <w:bookmarkEnd w:id="683"/>
    </w:p>
    <w:p w14:paraId="763B2365" w14:textId="01D937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4" w:name="khoan_4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quá cảnh hàng hóa không đúng tuyến đường, cửa khẩu được phép quá cảnh, trừ trường hợp quy định tại điểm a khoản 2 Điều này.</w:t>
      </w:r>
      <w:bookmarkEnd w:id="684"/>
    </w:p>
    <w:p w14:paraId="55C9C403" w14:textId="14EDF1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5" w:name="khoan_4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685"/>
    </w:p>
    <w:p w14:paraId="38719DB4" w14:textId="26831BB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6" w:name="diem_42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Quá cảnh loại hàng hóa phải có giấy phép không đúng tuyến đường, cửa khẩu được phép quá cảnh;</w:t>
      </w:r>
      <w:bookmarkEnd w:id="686"/>
    </w:p>
    <w:p w14:paraId="79BBCA78" w14:textId="48BD472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7" w:name="diem_42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quá cảnh lưu lại trên lãnh thổ Việt Nam quá thời hạn được phép.</w:t>
      </w:r>
      <w:bookmarkEnd w:id="687"/>
    </w:p>
    <w:p w14:paraId="345353C2" w14:textId="742FA60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8" w:name="khoan_4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hành vi quá cảnh loại hàng hóa theo quy định phải có giấy phép của cơ quan quản lý nhà nước có thẩm quyền mà không có giấy phép.</w:t>
      </w:r>
      <w:bookmarkEnd w:id="688"/>
    </w:p>
    <w:p w14:paraId="7BC0FE2F" w14:textId="54655D6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89" w:name="khoan_4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tiêu thụ trái phép hàng hóa, phương tiện quá cảnh trên lãnh thổ Việt Nam.</w:t>
      </w:r>
      <w:bookmarkEnd w:id="689"/>
    </w:p>
    <w:p w14:paraId="35E44092" w14:textId="14638D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0" w:name="khoan_42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690"/>
    </w:p>
    <w:p w14:paraId="108DDF4F"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khoản 4 Điều này.</w:t>
      </w:r>
    </w:p>
    <w:p w14:paraId="2DBC8B01" w14:textId="78C806F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1" w:name="khoan_42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691"/>
    </w:p>
    <w:p w14:paraId="352D6CC5" w14:textId="73FDDAB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2" w:name="diem_42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đưa ra khỏi lãnh thổ nước Cộng hoà xã hội chủ nghĩa Việt Nam hoặc tái xuất hàng hóa vi phạm với hành vi vi phạm quy định tại khoản 1, 2 và 3 Điều này;</w:t>
      </w:r>
      <w:bookmarkEnd w:id="692"/>
    </w:p>
    <w:p w14:paraId="2AB29F61" w14:textId="1B850CD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3" w:name="diem_42_6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tiền bằng giá trị hàng hóa, phương tiện quá cảnh đã bị tiêu thụ trái phép đối với hành vi vi phạm quy định tại khoản 4 Điều này.</w:t>
      </w:r>
      <w:bookmarkEnd w:id="693"/>
    </w:p>
    <w:p w14:paraId="21990F9A" w14:textId="2010B7C5"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4" w:name="dieu_43"/>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của cửa hàng miễn thuế</w:t>
      </w:r>
      <w:bookmarkEnd w:id="694"/>
    </w:p>
    <w:p w14:paraId="07F845BD" w14:textId="730B254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5" w:name="khoan_4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bán hàng miễn thuế vượt quá định lượng quy định.</w:t>
      </w:r>
      <w:bookmarkEnd w:id="695"/>
    </w:p>
    <w:p w14:paraId="5A981F60" w14:textId="31D851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6" w:name="khoan_4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bán hàng miễn thuế không đúng đối tượng.</w:t>
      </w:r>
      <w:bookmarkEnd w:id="696"/>
    </w:p>
    <w:p w14:paraId="18F89D2A" w14:textId="057DBC4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7" w:name="khoan_4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bookmarkEnd w:id="697"/>
    </w:p>
    <w:p w14:paraId="14B20E55" w14:textId="3E48D97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8" w:name="diem_43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giá trị hàng hóa vi phạm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698"/>
    </w:p>
    <w:p w14:paraId="0DDC7D97" w14:textId="0C94484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699" w:name="diem_43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trong trường hợp giá trị hàng hóa vi phạm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699"/>
    </w:p>
    <w:p w14:paraId="5ECAD1DC" w14:textId="3724EC2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0" w:name="diem_43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trong trường hợp giá trị hàng hóa vi phạm từ 10.000.000 đồng đến dưới 20.000.000 đồng;</w:t>
      </w:r>
      <w:bookmarkEnd w:id="700"/>
    </w:p>
    <w:p w14:paraId="25E1D41E" w14:textId="436133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1" w:name="diem_43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trong trường hợp giá trị hàng hóa vi phạm từ 20.000.000 đồng đến dưới 30.000.000 đồng;</w:t>
      </w:r>
      <w:bookmarkEnd w:id="701"/>
    </w:p>
    <w:p w14:paraId="63934BA7" w14:textId="4A66126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2" w:name="diem_43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trong trường hợp giá trị hàng hóa vi phạm từ 30.000.000 đồng đến dưới 50.000.000 đồng;</w:t>
      </w:r>
      <w:bookmarkEnd w:id="702"/>
    </w:p>
    <w:p w14:paraId="24CA2DD2" w14:textId="4B92C1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3" w:name="diem_43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trong trường hợp giá trị hàng hóa vi phạm từ 50.000.000 đồng trở lên.</w:t>
      </w:r>
      <w:bookmarkEnd w:id="703"/>
    </w:p>
    <w:p w14:paraId="7B4C9732" w14:textId="769FC86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4" w:name="khoan_4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một trong các hành vi vi phạm sau đây:</w:t>
      </w:r>
      <w:bookmarkEnd w:id="704"/>
    </w:p>
    <w:p w14:paraId="44514510" w14:textId="0901CDE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5" w:name="diem_43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loại hàng hóa không có nguồn gốc nhập khẩu hợp pháp tại cửa hàng kinh doanh hàng miễn thuế;</w:t>
      </w:r>
      <w:bookmarkEnd w:id="705"/>
    </w:p>
    <w:p w14:paraId="7CD33FDD" w14:textId="034DC7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6" w:name="diem_43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Tiêu thụ trái phép ra thị trường nội địa hàng hóa được phép nhập khẩu để bán tại cửa hàng kinh doanh hàng miễn thuế.</w:t>
      </w:r>
      <w:bookmarkEnd w:id="706"/>
    </w:p>
    <w:p w14:paraId="4F46054F" w14:textId="01AD4D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7" w:name="khoan_4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đối với hành vi kinh doanh tại cửa hàng miễn thuế loại hàng hóa cấm xuất khẩu, cấm nhập khẩu hoặc tạm ngừng xuất khẩu, nhập khẩu theo quy định.</w:t>
      </w:r>
      <w:bookmarkEnd w:id="707"/>
    </w:p>
    <w:p w14:paraId="4C4683A3" w14:textId="22A223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8" w:name="khoan_4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708"/>
    </w:p>
    <w:p w14:paraId="4834D92F" w14:textId="3FD62BC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09" w:name="diem_43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khoản 3, 4 và 5 Điều này;</w:t>
      </w:r>
      <w:bookmarkEnd w:id="709"/>
    </w:p>
    <w:p w14:paraId="2E7CB92A" w14:textId="389599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0" w:name="diem_43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chứng nhận đủ điều kiện kinh doanh cửa hàng miễn thuế từ 01 tháng đến 03 tháng đối với hành vi vi phạm quy định tại khoản 2, 3, 4 và 5 Điều này trong trường hợp vi phạm nhiều lần hoặc tái phạm.</w:t>
      </w:r>
      <w:bookmarkEnd w:id="710"/>
    </w:p>
    <w:p w14:paraId="01D858FA" w14:textId="63AB2D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1" w:name="khoan_43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11"/>
    </w:p>
    <w:p w14:paraId="63DA24B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42BE8B25" w14:textId="78195301"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2" w:name="dieu_44"/>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xuất xứ hàng hóa xuất khẩu, nhập khẩu</w:t>
      </w:r>
      <w:bookmarkEnd w:id="712"/>
    </w:p>
    <w:p w14:paraId="22ECEA0D" w14:textId="4C1E57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3" w:name="khoan_4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bookmarkEnd w:id="713"/>
    </w:p>
    <w:p w14:paraId="75DBC5DE" w14:textId="7019D4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4" w:name="khoan_4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bookmarkEnd w:id="714"/>
    </w:p>
    <w:p w14:paraId="0B42CAFD" w14:textId="66864B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5" w:name="khoan_4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715"/>
    </w:p>
    <w:p w14:paraId="1C7210C6" w14:textId="726FCB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6" w:name="diem_44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Tự chứng nhận sai xuất xứ hàng hóa khi được cơ quan nhà nước có thẩm quyền chấp thuận cho tự chứng nhận xuất xứ hàng hóa</w:t>
      </w:r>
      <w:bookmarkEnd w:id="716"/>
      <w:r w:rsidR="00B00DD6" w:rsidRPr="00B00DD6">
        <w:rPr>
          <w:rFonts w:ascii="Arial" w:eastAsia="Times New Roman" w:hAnsi="Arial" w:cs="Arial"/>
          <w:color w:val="000000"/>
          <w:kern w:val="0"/>
          <w:sz w:val="18"/>
          <w:szCs w:val="18"/>
          <w14:ligatures w14:val="none"/>
        </w:rPr>
        <w:t>;</w:t>
      </w:r>
    </w:p>
    <w:p w14:paraId="5EFA2CA2" w14:textId="2AB94B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7" w:name="diem_44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Làm giả Giấy chứng nhận xuất xứ hàng hóa hoặc chứng từ tự chứng nhận xuất xứ hàng hóa trong trường hợp không bị truy cứu trách nhiệm hình sự;</w:t>
      </w:r>
      <w:bookmarkEnd w:id="717"/>
    </w:p>
    <w:p w14:paraId="3E8F1F3D" w14:textId="799806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8" w:name="diem_44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các tài liệu, chứng từ không đúng sự thật với cơ quan, tổ chức có thẩm quyền khi đề nghị được tự chứng nhận xuất xứ hàng hóa hoặc xác minh chứng từ tự chứng nhận xuất xứ hàng hóa.</w:t>
      </w:r>
      <w:bookmarkEnd w:id="718"/>
    </w:p>
    <w:p w14:paraId="13AE3F94" w14:textId="26106B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19" w:name="khoan_4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đối với hành vi sử dụng Giấy chứng nhận xuất xứ hàng hóa hoặc chứng từ tự chứng nhận xuất xứ hàng hóa giả trong trường hợp không bị truy cứu trách nhiệm hình sự.</w:t>
      </w:r>
      <w:bookmarkEnd w:id="719"/>
    </w:p>
    <w:p w14:paraId="1EC9D122" w14:textId="4FAA3B1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0" w:name="khoan_4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720"/>
    </w:p>
    <w:p w14:paraId="3F68B9F4"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Điều này.</w:t>
      </w:r>
    </w:p>
    <w:p w14:paraId="2FB28CC0" w14:textId="24CB283F" w:rsidR="00B00DD6" w:rsidRPr="00B00DD6" w:rsidRDefault="001922E1" w:rsidP="007F0167">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721" w:name="khoan_44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21"/>
    </w:p>
    <w:p w14:paraId="6FCE63AF" w14:textId="764E3D83" w:rsidR="00B00DD6" w:rsidRPr="00B00DD6" w:rsidRDefault="001922E1" w:rsidP="007F0167">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Điều này;</w:t>
      </w:r>
    </w:p>
    <w:p w14:paraId="5BD32AC8" w14:textId="7440A37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cải chính thông tin sai sự thật về xuất xứ hàng hóa đối với hành vi vi phạm quy định tại Điều này.</w:t>
      </w:r>
    </w:p>
    <w:p w14:paraId="4F1D1E63" w14:textId="52C7612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2" w:name="dieu_45"/>
      <w:r w:rsidRPr="00B00DD6">
        <w:rPr>
          <w:rFonts w:ascii="Arial" w:eastAsia="Times New Roman" w:hAnsi="Arial" w:cs="Arial"/>
          <w:b/>
          <w:bCs/>
          <w:color w:val="000000"/>
          <w:kern w:val="0"/>
          <w:sz w:val="18"/>
          <w:szCs w:val="18"/>
          <w14:ligatures w14:val="none"/>
        </w:rPr>
        <w:lastRenderedPageBreak/>
        <w:t>Điều 4</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gia công hàng hóa có yếu tố nước ngoài</w:t>
      </w:r>
      <w:bookmarkEnd w:id="722"/>
    </w:p>
    <w:p w14:paraId="2B238CBD" w14:textId="39AD8F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3" w:name="khoan_4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đặt gia công hoặc nhận gia công hàng hóa với thương nhân nước ngoài mà không có hợp đồng theo quy định.</w:t>
      </w:r>
      <w:bookmarkEnd w:id="723"/>
    </w:p>
    <w:p w14:paraId="0DDB0129" w14:textId="702FFE7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4" w:name="khoan_4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40.000.000 đồng đối với một trong các hành vi vi phạm sau đây:</w:t>
      </w:r>
      <w:bookmarkEnd w:id="724"/>
    </w:p>
    <w:p w14:paraId="25C834D9" w14:textId="7818CC7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5" w:name="diem_45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bookmarkEnd w:id="725"/>
    </w:p>
    <w:p w14:paraId="0CA03018" w14:textId="37F9E68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6" w:name="diem_45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hợp đồng gia công với thương nhân nước ngoài.</w:t>
      </w:r>
      <w:bookmarkEnd w:id="726"/>
    </w:p>
    <w:p w14:paraId="7861B23A" w14:textId="6BAA243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7" w:name="khoan_4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bookmarkEnd w:id="727"/>
    </w:p>
    <w:p w14:paraId="56FF4D09" w14:textId="10C972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8" w:name="khoan_4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100.000.000 đồng đối với một trong các hành vi vi phạm sau đây:</w:t>
      </w:r>
      <w:bookmarkEnd w:id="728"/>
    </w:p>
    <w:p w14:paraId="1B3B36C0" w14:textId="0365D5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29" w:name="diem_45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bookmarkEnd w:id="729"/>
    </w:p>
    <w:p w14:paraId="49B02D7B" w14:textId="0F40A3D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0" w:name="diem_45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và hàng hóa không bảo đảm an toàn thực phẩm.</w:t>
      </w:r>
      <w:bookmarkEnd w:id="730"/>
    </w:p>
    <w:p w14:paraId="06CD9756" w14:textId="7C04A86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1" w:name="khoan_45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731"/>
    </w:p>
    <w:p w14:paraId="183374F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khoản 2, 3 và 4 Điều này.</w:t>
      </w:r>
    </w:p>
    <w:p w14:paraId="091A0BF5" w14:textId="28C719A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2" w:name="khoan_45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32"/>
    </w:p>
    <w:p w14:paraId="474977A4"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a khoản 2 và điểm a khoản 4 Điều này.</w:t>
      </w:r>
    </w:p>
    <w:p w14:paraId="687FACE9" w14:textId="44487B9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3" w:name="muc_9"/>
      <w:r w:rsidRPr="00B00DD6">
        <w:rPr>
          <w:rFonts w:ascii="Arial" w:eastAsia="Times New Roman" w:hAnsi="Arial" w:cs="Arial"/>
          <w:b/>
          <w:bCs/>
          <w:color w:val="000000"/>
          <w:kern w:val="0"/>
          <w:sz w:val="18"/>
          <w:szCs w:val="18"/>
          <w14:ligatures w14:val="none"/>
        </w:rPr>
        <w:t xml:space="preserve">Mục </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BẢO VỆ QUYỀN LỢI NGƯỜI TIÊU DÙNG</w:t>
      </w:r>
      <w:bookmarkEnd w:id="733"/>
    </w:p>
    <w:p w14:paraId="05195ACA" w14:textId="210955E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4" w:name="dieu_46"/>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bảo vệ thông tin của người tiêu dùng</w:t>
      </w:r>
      <w:bookmarkEnd w:id="734"/>
    </w:p>
    <w:p w14:paraId="38BC9953" w14:textId="2E19B1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5" w:name="khoan_4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735"/>
    </w:p>
    <w:p w14:paraId="3652E9DB" w14:textId="01DA751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6" w:name="diem_4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rõ ràng, công khai với người tiêu dùng về mục đích trước khi thực hiện hoạt động thu thập, sử dụng thông tin của người tiêu dùng theo quy định;</w:t>
      </w:r>
      <w:bookmarkEnd w:id="736"/>
    </w:p>
    <w:p w14:paraId="25E25532" w14:textId="3C71C7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7" w:name="diem_4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thông tin của người tiêu dùng không phù hợp với mục đích đã thông báo với người tiêu dùng mà không được người tiêu dùng đồng ý theo quy định;</w:t>
      </w:r>
      <w:bookmarkEnd w:id="737"/>
    </w:p>
    <w:p w14:paraId="76EB2272" w14:textId="57A9EA5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8" w:name="diem_46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bảo đảm an toàn, chính xác, đầy đủ đối với thông tin của người tiêu dùng khi thu thập, sử dụng, chuyển giao theo quy định;</w:t>
      </w:r>
      <w:bookmarkEnd w:id="738"/>
    </w:p>
    <w:p w14:paraId="359573F7" w14:textId="182E07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39" w:name="diem_46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tự điều chỉnh hoặc không có biện pháp để người tiêu dùng cập nhật, điều chỉnh thông tin khi phát hiện thấy thông tin không chính xác theo quy định;</w:t>
      </w:r>
      <w:bookmarkEnd w:id="739"/>
    </w:p>
    <w:p w14:paraId="418E8AA5" w14:textId="2393944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0" w:name="diem_46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Chuyển giao thông tin của người tiêu dùng cho bên thứ ba khi chưa có sự đồng ý của người tiêu dùng theo quy định, trừ trường hợp pháp luật có quy định khác.</w:t>
      </w:r>
      <w:bookmarkEnd w:id="740"/>
    </w:p>
    <w:p w14:paraId="1469B376" w14:textId="43B1383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1" w:name="khoan_4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các mức tiền phạt quy định tại khoản 1 Điều này đối với trường hợp thông tin có liên quan là thông tin thuộc về bí mật cá nhân của người tiêu dùng.</w:t>
      </w:r>
      <w:bookmarkEnd w:id="741"/>
    </w:p>
    <w:p w14:paraId="36166F57" w14:textId="63A393E0"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2" w:name="dieu_47"/>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cung cấp thông tin về hàng hóa, dịch vụ cho người tiêu dùng</w:t>
      </w:r>
      <w:bookmarkEnd w:id="742"/>
    </w:p>
    <w:p w14:paraId="15BA1C4C" w14:textId="0B7B9D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3" w:name="khoan_4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thương nhân có một trong các hành vi vi phạm về cung cấp thông tin về hàng hóa, dịch vụ cho người tiêu dùng sau đây:</w:t>
      </w:r>
      <w:bookmarkEnd w:id="743"/>
    </w:p>
    <w:p w14:paraId="1FDC5239" w14:textId="516E04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4" w:name="diem_4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cảnh báo khả năng hàng hóa, dịch vụ có ảnh hưởng xấu đến sức khỏe, tính mạng, tài sản của người tiêu dùng và các biện pháp phòng ngừa theo quy định;</w:t>
      </w:r>
      <w:bookmarkEnd w:id="744"/>
    </w:p>
    <w:p w14:paraId="624B1A8A" w14:textId="74C1E1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5" w:name="diem_4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thông tin về khả năng cung ứng linh kiện, phụ kiện thay thế của hàng hóa theo quy định;</w:t>
      </w:r>
      <w:bookmarkEnd w:id="745"/>
    </w:p>
    <w:p w14:paraId="7646050F" w14:textId="586F1D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6" w:name="diem_47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hướng dẫn sử dụng hoặc không cung cấp thông tin về điều kiện, thời hạn, địa điểm, thủ tục bảo hành trong trường hợp hàng hóa, dịch vụ có bảo hành theo quy định;</w:t>
      </w:r>
      <w:bookmarkEnd w:id="746"/>
    </w:p>
    <w:p w14:paraId="773D03FC" w14:textId="706F7E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7" w:name="diem_47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chính xác, đầy đủ cho người tiêu dùng về hợp đồng theo mẫu, điều kiện giao dịch chung trước khi giao dịch theo quy định;</w:t>
      </w:r>
      <w:bookmarkEnd w:id="747"/>
    </w:p>
    <w:p w14:paraId="7ACEDE58" w14:textId="5E433DE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8" w:name="diem_47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Che giấu thông tin hoặc cung cấp thông tin không đầy đủ, sai lệch, không chính xác cho người tiêu dùng theo quy định.</w:t>
      </w:r>
      <w:bookmarkEnd w:id="748"/>
    </w:p>
    <w:p w14:paraId="6D34C349" w14:textId="3C79AD3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49" w:name="khoan_4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bên thứ ba có một trong các hành vi vi phạm sau đây về cung cấp thông tin của hàng hóa, dịch vụ cho người tiêu dùng:</w:t>
      </w:r>
      <w:bookmarkEnd w:id="749"/>
    </w:p>
    <w:p w14:paraId="1C34C853" w14:textId="60265B7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0" w:name="diem_47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không đầy đủ, không chính xác về hàng hóa, dịch vụ được cung cấp theo quy định;</w:t>
      </w:r>
      <w:bookmarkEnd w:id="750"/>
    </w:p>
    <w:p w14:paraId="2FF5D4EC" w14:textId="1FB63B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1" w:name="diem_47_2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chứng cứ chứng minh hoặc không thực hiện tất cả các biện pháp theo quy định của pháp luật để kiểm tra tính chính xác, đầy đủ của thông tin về hàng hóa, dịch vụ.</w:t>
      </w:r>
      <w:bookmarkEnd w:id="751"/>
    </w:p>
    <w:p w14:paraId="04F62121" w14:textId="023CC4B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2" w:name="khoan_4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chủ phương tiện truyền thông, người cung cấp dịch vụ truyền thông là bên thứ ba có một trong các hành vi vi phạm sau đây về cung cấp thông tin của hàng hóa, dịch vụ cho người tiêu dùng:</w:t>
      </w:r>
      <w:bookmarkEnd w:id="752"/>
    </w:p>
    <w:p w14:paraId="716195B9" w14:textId="3098DAB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3" w:name="diem_47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giải pháp kỹ thuật ngăn chặn việc phương tiện, dịch vụ do mình quản lý bị sử dụng vào mục đích quấy rối người tiêu dùng;</w:t>
      </w:r>
      <w:bookmarkEnd w:id="753"/>
    </w:p>
    <w:p w14:paraId="47B9D6E3" w14:textId="3933CCF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4" w:name="diem_47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Cho phép tổ chức, cá nhân kinh doanh hàng hóa, dịch vụ sử dụng phương tiện, dịch vụ do mình quản lý để quấy rối người tiêu dùng.</w:t>
      </w:r>
      <w:bookmarkEnd w:id="754"/>
    </w:p>
    <w:p w14:paraId="3F75A5E5" w14:textId="4556D7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5" w:name="khoan_47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755"/>
    </w:p>
    <w:p w14:paraId="1F6A1D75" w14:textId="77777777" w:rsidR="00B00DD6" w:rsidRPr="00B00DD6" w:rsidRDefault="00B00DD6" w:rsidP="007F0167">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chứng chỉ hành nghề từ 01 tháng đến 06 tháng hoặc đình chỉ hoạt động từ 01 tháng đến 06 tháng đối với hành vi vi phạm quy định tại khoản 3 Điều này trong trường hợp vi phạm nhiều lần hoặc tái phạm.</w:t>
      </w:r>
    </w:p>
    <w:p w14:paraId="44F8CE1F" w14:textId="5EF7A9F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6" w:name="khoan_47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56"/>
    </w:p>
    <w:p w14:paraId="18085315"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cải chính thông tin sai sự thật hoặc gây nhầm lẫn đối với hành vi vi phạm quy định tại điểm đ khoản 1 Điều này.</w:t>
      </w:r>
    </w:p>
    <w:p w14:paraId="1267FB9D" w14:textId="758B4EC9"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7" w:name="dieu_48"/>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hợp đồng giao kết với người tiêu dùng</w:t>
      </w:r>
      <w:bookmarkEnd w:id="757"/>
    </w:p>
    <w:p w14:paraId="3A2C653E" w14:textId="5CBA93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8" w:name="khoan_4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758"/>
    </w:p>
    <w:p w14:paraId="5434BFA2" w14:textId="43C0F90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59" w:name="diem_4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Ký kết hợp đồng với người tiêu dùng với hình thức, ngôn ngữ hợp đồng không đúng quy định;</w:t>
      </w:r>
      <w:bookmarkEnd w:id="759"/>
    </w:p>
    <w:p w14:paraId="06A887F7" w14:textId="47A2E8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0" w:name="diem_4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cho người tiêu dùng xem xét toàn bộ hợp đồng trước khi giao kết trong trường hợp giao kết hợp đồng bằng phương tiện điện tử theo quy định.</w:t>
      </w:r>
      <w:bookmarkEnd w:id="760"/>
    </w:p>
    <w:p w14:paraId="0A74C79B" w14:textId="3C47700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1" w:name="khoan_4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61"/>
    </w:p>
    <w:p w14:paraId="3D1A339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sửa đổi lại hợp đồng đã giao kết theo đúng quy định đối với hành vi vi phạm quy định tại điểm a khoản 1 Điều này.</w:t>
      </w:r>
    </w:p>
    <w:p w14:paraId="313AF19E" w14:textId="095C106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2" w:name="dieu_49"/>
      <w:r w:rsidRPr="00B00DD6">
        <w:rPr>
          <w:rFonts w:ascii="Arial" w:eastAsia="Times New Roman" w:hAnsi="Arial" w:cs="Arial"/>
          <w:b/>
          <w:bCs/>
          <w:color w:val="000000"/>
          <w:kern w:val="0"/>
          <w:sz w:val="18"/>
          <w:szCs w:val="18"/>
          <w14:ligatures w14:val="none"/>
        </w:rPr>
        <w:t>Điều 4</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đăng ký hợp đồng theo mẫu, điều kiện giao dịch chung</w:t>
      </w:r>
      <w:bookmarkEnd w:id="762"/>
    </w:p>
    <w:p w14:paraId="3D53FD3C" w14:textId="73020F4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3" w:name="khoan_4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bookmarkEnd w:id="763"/>
    </w:p>
    <w:p w14:paraId="5A26C189" w14:textId="69582B6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4" w:name="khoan_4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764"/>
    </w:p>
    <w:p w14:paraId="1BDB7D56" w14:textId="0B8D8DB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5" w:name="diem_49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đăng ký hoặc không đăng ký lại hợp đồng theo mẫu, điều kiện giao dịch chung với cơ quan quản lý nhà nước có thẩm quyền về bảo vệ quyền lợi người tiêu dùng theo quy định;</w:t>
      </w:r>
      <w:bookmarkEnd w:id="765"/>
    </w:p>
    <w:p w14:paraId="4E641A8B" w14:textId="6051BDB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6" w:name="diem_49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cho người tiêu dùng về việc thay đổi hợp đồng theo mẫu, điều kiện giao dịch chung theo quy định;</w:t>
      </w:r>
      <w:bookmarkEnd w:id="766"/>
    </w:p>
    <w:p w14:paraId="715B1937" w14:textId="592EE7C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7" w:name="diem_49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áp dụng đúng hợp đồng theo mẫu, điều kiện giao dịch chung đã đăng ký với cơ quan quản lý nhà nước có thẩm quyền về bảo vệ quyền lợi người tiêu dùng theo quy định.</w:t>
      </w:r>
      <w:bookmarkEnd w:id="767"/>
    </w:p>
    <w:p w14:paraId="4EE34133" w14:textId="7186F14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8" w:name="khoan_4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đối với hành vi vi phạm quy định tại khoản 1 và 2 Điều này trong trường hợp hành vi vi phạm được thực hiện trên địa bàn từ 02 tỉnh, thành phố trực thuộc trung ương trở lên.</w:t>
      </w:r>
      <w:bookmarkEnd w:id="768"/>
    </w:p>
    <w:p w14:paraId="7F4922DB"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69" w:name="dieu_50"/>
      <w:r w:rsidRPr="00B00DD6">
        <w:rPr>
          <w:rFonts w:ascii="Arial" w:eastAsia="Times New Roman" w:hAnsi="Arial" w:cs="Arial"/>
          <w:b/>
          <w:bCs/>
          <w:color w:val="000000"/>
          <w:kern w:val="0"/>
          <w:sz w:val="18"/>
          <w:szCs w:val="18"/>
          <w14:ligatures w14:val="none"/>
        </w:rPr>
        <w:t>Điều 50. Hành vi vi phạm về hình thức hợp đồng theo mẫu, điều kiện giao dịch chung</w:t>
      </w:r>
      <w:bookmarkEnd w:id="769"/>
    </w:p>
    <w:p w14:paraId="33CB29E4" w14:textId="2D0933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0" w:name="khoan_5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sử dụng hợp đồng theo mẫu, điều kiện giao dịch chung trong giao dịch với người tiêu dùng có một trong các vi phạm sau đây:</w:t>
      </w:r>
      <w:bookmarkEnd w:id="770"/>
    </w:p>
    <w:p w14:paraId="1412CCE6" w14:textId="034E96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1" w:name="diem_50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Có cỡ chữ nhỏ hơn quy định;</w:t>
      </w:r>
      <w:bookmarkEnd w:id="771"/>
    </w:p>
    <w:p w14:paraId="304B4875" w14:textId="717A636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2" w:name="diem_50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Ngôn ngữ hợp đồng không phải là tiếng Việt, trừ trường hợp các bên có thỏa thuận khác hoặc pháp luật có quy định khác;</w:t>
      </w:r>
      <w:bookmarkEnd w:id="772"/>
    </w:p>
    <w:p w14:paraId="53276D1F" w14:textId="7A3F204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3" w:name="diem_50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Nền giấy và màu mực thể hiện nội dung hợp đồng theo mẫu, điều kiện giao dịch chung không tương phản nhau.</w:t>
      </w:r>
      <w:bookmarkEnd w:id="773"/>
    </w:p>
    <w:p w14:paraId="2A921614" w14:textId="44E158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4" w:name="khoan_5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74"/>
    </w:p>
    <w:p w14:paraId="4165D29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sửa đổi hợp đồng theo mẫu, điều kiện giao dịch chung theo đúng quy định đối với hành vi vi phạm quy định tại khoản 1 Điều này.</w:t>
      </w:r>
    </w:p>
    <w:p w14:paraId="7A4D803D" w14:textId="281ADE0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5" w:name="dieu_51"/>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thực hiện hợp đồng theo mẫu, điều kiện giao dịch chung</w:t>
      </w:r>
      <w:bookmarkEnd w:id="775"/>
    </w:p>
    <w:p w14:paraId="0A3D8EA3" w14:textId="03A3CC7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6" w:name="khoan_5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776"/>
    </w:p>
    <w:p w14:paraId="7695BB09" w14:textId="1DF6CEB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7" w:name="diem_5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lưu giữ hợp đồng theo mẫu đã giao kết cho đến khi hợp đồng hết hiệu lực theo quy định;</w:t>
      </w:r>
      <w:bookmarkEnd w:id="777"/>
    </w:p>
    <w:p w14:paraId="69352E78" w14:textId="461528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8" w:name="diem_51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cấp cho người tiêu dùng bản sao hợp đồng trong trường hợp hợp đồng do người tiêu dùng giữ bị mất hoặc hư hỏng theo quy định.</w:t>
      </w:r>
      <w:bookmarkEnd w:id="778"/>
    </w:p>
    <w:p w14:paraId="3844A881" w14:textId="2216515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79" w:name="khoan_5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779"/>
    </w:p>
    <w:p w14:paraId="3D0140D1" w14:textId="64D7EE6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0" w:name="diem_51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công khai điều kiện giao dịch chung trước khi giao dịch với người tiêu dùng theo quy định;</w:t>
      </w:r>
      <w:bookmarkEnd w:id="780"/>
    </w:p>
    <w:p w14:paraId="7420779A" w14:textId="61CF3C3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1" w:name="diem_51_2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Điều kiện giao dịch chung không xác định rõ thời điểm áp dụng hoặc không được niêm yết ở nơi thuận lợi tại địa điểm giao dịch để người tiêu dùng có thể nhìn thấy theo quy định.</w:t>
      </w:r>
      <w:bookmarkEnd w:id="781"/>
    </w:p>
    <w:p w14:paraId="1C993B72" w14:textId="2ABBFF52"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2" w:name="dieu_52"/>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giao kết hợp đồng, điều kiện giao dịch chung với người tiêu dùng</w:t>
      </w:r>
      <w:bookmarkEnd w:id="782"/>
    </w:p>
    <w:p w14:paraId="3D8A387D" w14:textId="47AD47C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3" w:name="khoan_5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thương nhân kinh doanh hàng hóa, dịch vụ giao kết hợp đồng với người tiêu dùng có điều khoản không có hiệu lực theo quy định.</w:t>
      </w:r>
      <w:bookmarkEnd w:id="783"/>
    </w:p>
    <w:p w14:paraId="7AA5F676" w14:textId="0FB168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4" w:name="khoan_5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vi phạm quy định tại khoản 1 Điều này trong trường hợp là hợp đồng theo mẫu, điều kiện giao dịch chung.</w:t>
      </w:r>
      <w:bookmarkEnd w:id="784"/>
    </w:p>
    <w:p w14:paraId="4BED1204" w14:textId="3934A8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5" w:name="khoan_5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gấp hai lần mức tiền phạt quy định tại khoản 1 và 2 Điều này trong trường hợp hành vi vi phạm được thực hiện trên địa bàn từ 02 tỉnh, thành phố trực thuộc trung ương trở lên.</w:t>
      </w:r>
      <w:bookmarkEnd w:id="785"/>
    </w:p>
    <w:p w14:paraId="60D8F4C0" w14:textId="48454D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6" w:name="khoan_5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86"/>
    </w:p>
    <w:p w14:paraId="7E3246A8"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69CDA439" w14:textId="0EB7C93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7" w:name="dieu_53"/>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hợp đồng giao kết từ xa</w:t>
      </w:r>
      <w:bookmarkEnd w:id="787"/>
    </w:p>
    <w:p w14:paraId="11220F07" w14:textId="6CC2EDE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8" w:name="khoan_5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giao kết hợp đồng từ xa với người tiêu dùng đối với một trong các trường hợp sau đây:</w:t>
      </w:r>
      <w:bookmarkEnd w:id="788"/>
    </w:p>
    <w:p w14:paraId="62A73DBB" w14:textId="26AA24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89" w:name="diem_53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đầy đủ, rõ ràng các thông tin theo quy định;</w:t>
      </w:r>
      <w:bookmarkEnd w:id="789"/>
    </w:p>
    <w:p w14:paraId="44F825FF" w14:textId="7632D5A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0" w:name="diem_53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hoàn lại tiền trong thời hạn 30 ngày kể từ ngày người tiêu dùng tuyên bố đơn phương chấm dứt thực hiện hợp đồng đã giao kết hoặc không trả lãi đối với khoản tiền chậm trả cho người tiêu dùng theo quy định;</w:t>
      </w:r>
      <w:bookmarkEnd w:id="790"/>
    </w:p>
    <w:p w14:paraId="7ED67329" w14:textId="41FA3F7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1" w:name="diem_53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Hạn chế hoặc cản trở người tiêu dùng đơn phương chấm dứt thực hiện hợp đồng đã giao kết trong thời hạn mười ngày kể từ ngày giao kết hợp đồng trong trường hợp tổ chức, cá nhân kinh doanh cung cấp không đúng, không đầy đủ thông tin theo quy định;</w:t>
      </w:r>
      <w:bookmarkEnd w:id="791"/>
    </w:p>
    <w:p w14:paraId="040CEFB3" w14:textId="349222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2" w:name="diem_53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hoặc yêu cầu người tiêu dùng phải trả chi phí để được phép thực hiện việc chấm dứt hợp đồng đã giao kết ngoại trừ chi phí đối với phần hàng hóa, dịch vụ đã được người tiêu dùng sử dụng.</w:t>
      </w:r>
      <w:bookmarkEnd w:id="792"/>
    </w:p>
    <w:p w14:paraId="7F54469E" w14:textId="5D1CC30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3" w:name="khoan_5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793"/>
    </w:p>
    <w:p w14:paraId="5F261C20"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b và d khoản 1 Điều này.</w:t>
      </w:r>
    </w:p>
    <w:p w14:paraId="5411D3DC" w14:textId="50BBEE19"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4" w:name="dieu_54"/>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cung cấp dịch vụ liên tục</w:t>
      </w:r>
      <w:bookmarkEnd w:id="794"/>
    </w:p>
    <w:p w14:paraId="4AF98FC3" w14:textId="1992B6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5" w:name="khoan_5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thương nhân kinh doanh cung cấp dịch vụ liên tục tới người tiêu dùng có một trong các hành vi vi phạm sau đây:</w:t>
      </w:r>
      <w:bookmarkEnd w:id="795"/>
    </w:p>
    <w:p w14:paraId="630D1ACF" w14:textId="059EDB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6" w:name="diem_54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đầy đủ, rõ ràng các thông tin theo quy định;</w:t>
      </w:r>
      <w:bookmarkEnd w:id="796"/>
    </w:p>
    <w:p w14:paraId="08CA516B" w14:textId="25D4D8B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7" w:name="diem_54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ký hợp đồng bằng văn bản hoặc không cung cấp cho người tiêu dùng một bản hợp đồng theo quy định;</w:t>
      </w:r>
      <w:bookmarkEnd w:id="797"/>
    </w:p>
    <w:p w14:paraId="54A21DA8" w14:textId="1F78BD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8" w:name="diem_54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Yêu cầu người tiêu dùng thanh toán tiền trước khi dịch vụ được cung cấp đến người tiêu dùng, trừ trường hợp các bên có thỏa thuận khác;</w:t>
      </w:r>
      <w:bookmarkEnd w:id="798"/>
    </w:p>
    <w:p w14:paraId="6A58A12D" w14:textId="05B0FB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799" w:name="diem_54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trước cho người tiêu dùng chậm nhất là 03 ngày làm việc trước ngày ngừng cung cấp dịch vụ trong trường hợp sửa chữa, bảo trì hoặc nguyên nhân khác theo quy định, trừ trường hợp bất khả kháng hoặc pháp luật có quy định khác;</w:t>
      </w:r>
      <w:bookmarkEnd w:id="799"/>
    </w:p>
    <w:p w14:paraId="652C31CF" w14:textId="203EB3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0" w:name="diem_54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kịp thời kiểm tra, giải quyết trong trường hợp người tiêu dùng thông báo sự cố về chất lượng dịch vụ theo quy định;</w:t>
      </w:r>
      <w:bookmarkEnd w:id="800"/>
    </w:p>
    <w:p w14:paraId="6B7FB2B4" w14:textId="139B3F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1" w:name="diem_54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Đơn phương chấm dứt hợp đồng, ngừng cung cấp dịch vụ mà không có lý do chính đáng;</w:t>
      </w:r>
      <w:bookmarkEnd w:id="801"/>
    </w:p>
    <w:p w14:paraId="1CF7A1CC" w14:textId="76BDCB8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2" w:name="diem_54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hoặc gây cản trở người tiêu dùng chấm dứt hợp đồng cung cấp dịch vụ theo quy định;</w:t>
      </w:r>
      <w:bookmarkEnd w:id="802"/>
    </w:p>
    <w:p w14:paraId="6306D311" w14:textId="0D2DD1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3" w:name="diem_54_1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người tiêu dùng phải thanh toán chi phí đối với phần dịch vụ chưa sử dụng.</w:t>
      </w:r>
      <w:bookmarkEnd w:id="803"/>
    </w:p>
    <w:p w14:paraId="17DC29B7" w14:textId="677A07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4" w:name="khoan_5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804"/>
    </w:p>
    <w:p w14:paraId="74391297"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h khoản 1 Điều này.</w:t>
      </w:r>
    </w:p>
    <w:p w14:paraId="4C8B2523" w14:textId="136AAE8B"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5" w:name="dieu_55"/>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hợp đồng bán hàng tận cửa</w:t>
      </w:r>
      <w:bookmarkEnd w:id="805"/>
    </w:p>
    <w:p w14:paraId="111C9A57" w14:textId="47883E4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6" w:name="khoan_5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thương nhân kinh doanh bán hàng tận cửa có một trong các hành vi vi phạm sau đây:</w:t>
      </w:r>
      <w:bookmarkEnd w:id="806"/>
    </w:p>
    <w:p w14:paraId="1159C14B" w14:textId="4CD80F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7" w:name="diem_55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bán hàng tận cửa không giới thiệu tên của thương nhân kinh doanh, số điện thoại liên lạc, địa chỉ, trụ sở, địa chỉ cơ sở chịu trách nhiệm về đề nghị giao kết hợp đồng;</w:t>
      </w:r>
      <w:bookmarkEnd w:id="807"/>
    </w:p>
    <w:p w14:paraId="3B590AE0" w14:textId="5E33B1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8" w:name="diem_55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bán hàng tận cửa cố tình tiếp xúc với người tiêu dùng để đề nghị giao kết hợp đồng trong trường hợp người tiêu dùng đã từ chối;</w:t>
      </w:r>
      <w:bookmarkEnd w:id="808"/>
    </w:p>
    <w:p w14:paraId="620308CB" w14:textId="07B341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09" w:name="diem_55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cho người tiêu dùng rút lại giao kết trong trường hợp người tiêu dùng gửi văn bản thông báo về việc rút lại giao kết trong thời hạn 03 ngày làm việc kể từ ngày ký kết hợp đồng;</w:t>
      </w:r>
      <w:bookmarkEnd w:id="809"/>
    </w:p>
    <w:p w14:paraId="29753049" w14:textId="0995D38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0" w:name="diem_55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người tiêu dùng thanh toán hoặc thực hiện các nghĩa vụ khác theo hợp đồng trước khi hết thời hạn 03 ngày làm việc kể từ ngày ký kết hợp đồng, trừ trường hợp pháp luật có quy định khác;</w:t>
      </w:r>
      <w:bookmarkEnd w:id="810"/>
    </w:p>
    <w:p w14:paraId="0FCA2083" w14:textId="6C76AD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1" w:name="diem_55_1_dd"/>
      <w:r>
        <w:rPr>
          <w:rFonts w:ascii="Arial" w:eastAsia="Times New Roman" w:hAnsi="Arial" w:cs="Arial"/>
          <w:color w:val="000000"/>
          <w:kern w:val="0"/>
          <w:sz w:val="18"/>
          <w:szCs w:val="18"/>
          <w14:ligatures w14:val="none"/>
        </w:rPr>
        <w:lastRenderedPageBreak/>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trách nhiệm đối với hoạt động của người bán hàng tận cửa trong trường hợp người đó gây thiệt hại cho người tiêu dùng.</w:t>
      </w:r>
      <w:bookmarkEnd w:id="811"/>
    </w:p>
    <w:p w14:paraId="584DF9B6" w14:textId="0CA5E40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2" w:name="diem_55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giải thích đầy đủ, chính xác cho người tiêu dùng về điều kiện của hợp đồng, các thông tin liên quan đến hàng hóa, dịch vụ sẽ giao dịch với người tiêu dùng;</w:t>
      </w:r>
      <w:bookmarkEnd w:id="812"/>
    </w:p>
    <w:p w14:paraId="427196D4" w14:textId="0F87A18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3" w:name="diem_55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Hợp đồng bán hàng tận cửa không được lập thành văn bản và giao cho người tiêu dùng một bản theo quy định, trừ trường hợp các bên có thỏa thuận khác.</w:t>
      </w:r>
      <w:bookmarkEnd w:id="813"/>
    </w:p>
    <w:p w14:paraId="1AB42972" w14:textId="4B5584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4" w:name="khoan_5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814"/>
    </w:p>
    <w:p w14:paraId="0CA6B982"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d khoản 1 Điều này.</w:t>
      </w:r>
    </w:p>
    <w:p w14:paraId="73276174" w14:textId="4AAA054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5" w:name="dieu_56"/>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trách nhiệm bảo hành hàng hóa</w:t>
      </w:r>
      <w:bookmarkEnd w:id="815"/>
    </w:p>
    <w:p w14:paraId="48D285F1" w14:textId="0A82923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6" w:name="khoan_5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thương nhân kinh doanh hàng hóa có một trong các hành vi vi phạm sau đây trong trường hợp hàng hóa bảo hành có giá trị dưới 20.000.000 đồng:</w:t>
      </w:r>
      <w:bookmarkEnd w:id="816"/>
    </w:p>
    <w:p w14:paraId="4F69507B" w14:textId="7C8CF6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7" w:name="diem_5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cho người tiêu dùng Giấy tiếp nhận bảo hành trong đó ghi rõ thời gian thực hiện bảo hành;</w:t>
      </w:r>
      <w:bookmarkEnd w:id="817"/>
    </w:p>
    <w:p w14:paraId="16416809" w14:textId="57E80C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8" w:name="diem_5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cho người tiêu dùng hàng hóa, linh kiện, phụ kiện tương tự để sử dụng tạm thời hoặc không có hình thức giải quyết khác được người tiêu dùng chấp nhận trong thời gian thực hiện bảo hành;</w:t>
      </w:r>
      <w:bookmarkEnd w:id="818"/>
    </w:p>
    <w:p w14:paraId="6640E394" w14:textId="2BD6EAA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19" w:name="diem_56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đổi hàng hóa, linh kiện, phụ kiện mới tương tự hoặc thu hồi hàng hóa, linh kiện, phụ kiện và trả lại tiền cho người tiêu dùng trong trường hợp hết thời gian thực hiện bảo hành mà không sửa chữa được hoặc không khắc phục được lỗi;</w:t>
      </w:r>
      <w:bookmarkEnd w:id="819"/>
    </w:p>
    <w:p w14:paraId="62679B73" w14:textId="337161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0" w:name="diem_56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đổi hàng hóa, linh kiện, phụ kiện mới tương tự hoặc thu hồi hàng hóa và trả lại tiền cho người tiêu dùng trong trường hợp đã thực hiện bảo hành hàng hóa, linh kiện, phụ kiện từ 03 lần trở lên trong thời hạn bảo hành mà vẫn không khắc phục được lỗi;</w:t>
      </w:r>
      <w:bookmarkEnd w:id="820"/>
    </w:p>
    <w:p w14:paraId="3BC38031" w14:textId="073573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1" w:name="diem_56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trả chi phí sửa chữa, vận chuyển hàng hóa, linh kiện, phụ kiện đến nơi bảo hành và từ nơi bảo hành đến nơi cư trú của người tiêu dùng;</w:t>
      </w:r>
      <w:bookmarkEnd w:id="821"/>
    </w:p>
    <w:p w14:paraId="5619A37A" w14:textId="12C040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2" w:name="diem_56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thực hiện không đúng hoặc thực hiện không đầy đủ trách nhiệm bảo hành hàng hóa, linh kiện, phụ kiện đã cam kết với người tiêu dùng;</w:t>
      </w:r>
      <w:bookmarkEnd w:id="822"/>
    </w:p>
    <w:p w14:paraId="30A16AB2" w14:textId="4AA0D4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3" w:name="diem_56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trách nhiệm về việc bảo hành hàng hóa, linh kiện, phụ kiện cho người tiêu dùng trong trường hợp đã ủy quyền cho tổ chức, cá nhân khác thực hiện việc bảo hành.</w:t>
      </w:r>
      <w:bookmarkEnd w:id="823"/>
    </w:p>
    <w:p w14:paraId="3B86ED4E" w14:textId="553418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4" w:name="khoan_5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vi phạm quy định tại khoản 1 Điều này trong trường hợp hàng hóa, linh kiện, phụ kiện liên quan có giá trị từ 20.000.000 đồng đến dưới 50.000.000 đồng.</w:t>
      </w:r>
      <w:bookmarkEnd w:id="824"/>
    </w:p>
    <w:p w14:paraId="424A9D7B" w14:textId="20772B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5" w:name="khoan_5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vi phạm quy định tại khoản 1 Điều này trong trường hợp hàng hóa, linh kiện, phụ kiện liên quan có giá trị từ 50.000.000 đồng đến dưới 100.000.000 đồng.</w:t>
      </w:r>
      <w:bookmarkEnd w:id="825"/>
    </w:p>
    <w:p w14:paraId="438850D9" w14:textId="258933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6" w:name="khoan_5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hành vi vi phạm quy định tại khoản 1 Điều này trong trường hợp hàng hóa, linh kiện, phụ kiện liên quan có giá trị từ 100.000.000 đồng đến dưới 500.000.000 đồng.</w:t>
      </w:r>
      <w:bookmarkEnd w:id="826"/>
    </w:p>
    <w:p w14:paraId="5F927484" w14:textId="43659D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7" w:name="khoan_56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vi phạm quy định tại khoản 1 Điều này trong trường hợp hàng hóa, linh kiện, phụ kiện liên quan có giá trị từ 500.000.000 đồng đến dưới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000.000.000 đồng.</w:t>
      </w:r>
      <w:bookmarkEnd w:id="827"/>
    </w:p>
    <w:p w14:paraId="108CC412" w14:textId="138C6C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8" w:name="khoan_56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50.000.000 đồng đến 70.000.000 đồng đối với hành vi vi phạm quy định tại khoản 1 Điều này trong trường hợp hàng hóa, linh kiện, phụ kiện liên quan có giá trị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000.000.000 đồng đến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000.000.000 đồng.</w:t>
      </w:r>
      <w:bookmarkEnd w:id="828"/>
    </w:p>
    <w:p w14:paraId="034AB165" w14:textId="34F86D3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29" w:name="khoan_56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70.000.000 đồng đến 100.000.000 đồng đối với hành vi vi phạm quy định tại khoản 1 Điều này trong trường hợp hàng hóa, linh kiện, phụ kiện liên quan có giá trị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000.000.000 đồng trở lên.</w:t>
      </w:r>
      <w:bookmarkEnd w:id="829"/>
    </w:p>
    <w:p w14:paraId="638434C6" w14:textId="4F73BB0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0" w:name="dieu_57"/>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trách nhiệm thu hồi hàng hóa có khuyết tật</w:t>
      </w:r>
      <w:bookmarkEnd w:id="830"/>
    </w:p>
    <w:p w14:paraId="61E97BE7" w14:textId="0855EC9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1" w:name="khoan_5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thương nhân sản xuất, nhập khẩu hàng hóa có khuyết tật có một trong các hành vi vi phạm sau đây:</w:t>
      </w:r>
      <w:bookmarkEnd w:id="831"/>
    </w:p>
    <w:p w14:paraId="554333F2" w14:textId="5BD04D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2" w:name="diem_5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tiến hành biện pháp cần thiết để ngừng việc cung cấp hàng hóa có khuyết tật trên thị trường;</w:t>
      </w:r>
      <w:bookmarkEnd w:id="832"/>
    </w:p>
    <w:p w14:paraId="0E2C9B64" w14:textId="0B7EA1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3" w:name="diem_5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việc thu hồi hàng hóa có khuyết tật theo nội dung đã thông báo công khai hoặc không thanh toán các chi phí phát sinh trong quá trình thu hồi.</w:t>
      </w:r>
      <w:bookmarkEnd w:id="833"/>
    </w:p>
    <w:p w14:paraId="605201F3" w14:textId="5D917A1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4" w:name="khoan_5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thương nhân sản xuất, nhập khẩu hàng hóa có khuyết tật có một trong các hành vi vi phạm sau đây:</w:t>
      </w:r>
      <w:bookmarkEnd w:id="834"/>
    </w:p>
    <w:p w14:paraId="4521B113" w14:textId="4CD85C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5" w:name="diem_57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công khai về hàng hóa khuyết tật và việc thu hồi hàng hóa đó theo quy định;</w:t>
      </w:r>
      <w:bookmarkEnd w:id="835"/>
    </w:p>
    <w:p w14:paraId="38931206" w14:textId="2470B24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6" w:name="diem_57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báo cáo kết quả thu hồi hàng hóa có khuyết tật cho cơ quan quản lý nhà nước về bảo vệ quyền lợi người tiêu dùng theo quy định.</w:t>
      </w:r>
      <w:bookmarkEnd w:id="836"/>
    </w:p>
    <w:p w14:paraId="7D274E23" w14:textId="5FE10CB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7" w:name="khoan_5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837"/>
    </w:p>
    <w:p w14:paraId="67ED8C60"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thu hồi hàng hóa có khuyết tật đối với hành vi vi phạm quy định tại khoản 1 Điều này.</w:t>
      </w:r>
    </w:p>
    <w:p w14:paraId="1F2F1BDD" w14:textId="4898009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8" w:name="dieu_58"/>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cung cấp bằng chứng giao dịch</w:t>
      </w:r>
      <w:bookmarkEnd w:id="838"/>
    </w:p>
    <w:p w14:paraId="6D4CB0B8" w14:textId="57EE3B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39" w:name="khoan_58_1"/>
      <w:r>
        <w:rPr>
          <w:rFonts w:ascii="Arial" w:eastAsia="Times New Roman" w:hAnsi="Arial" w:cs="Arial"/>
          <w:color w:val="000000"/>
          <w:kern w:val="0"/>
          <w:sz w:val="18"/>
          <w:szCs w:val="18"/>
          <w14:ligatures w14:val="none"/>
        </w:rPr>
        <w:lastRenderedPageBreak/>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 hoặc phạt tiền từ 200.000 đồng đến 500.000 đồng đối với một trong các hành vi vi phạm sau đây trong trường hợp hàng hóa, dịch vụ giao dịch có giá trị dưới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839"/>
    </w:p>
    <w:p w14:paraId="32246EF7" w14:textId="29BCBA9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0" w:name="diem_5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viết hoặc cung cấp cho khách hàng, người tiêu dùng hóa đơn, chứng từ hoặc tài liệu liên quan đến giao dịch khi bán hàng hóa, cung ứng dịch vụ theo quy định;</w:t>
      </w:r>
      <w:bookmarkEnd w:id="840"/>
    </w:p>
    <w:p w14:paraId="3AC1D7C4" w14:textId="400277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1" w:name="diem_5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cho khách hàng, người tiêu dùng truy nhập, tải, lưu giữ và in hóa đơn, chứng từ, tài liệu trong trường hợp giao dịch bằng phương tiện điện tử.</w:t>
      </w:r>
      <w:bookmarkEnd w:id="841"/>
    </w:p>
    <w:p w14:paraId="397F5278" w14:textId="709C5B1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2" w:name="khoan_5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dịch vụ giao dịch có giá trị từ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10.000.000 đồng.</w:t>
      </w:r>
      <w:bookmarkEnd w:id="842"/>
    </w:p>
    <w:p w14:paraId="648B9E62" w14:textId="0C601D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3" w:name="khoan_5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dịch vụ giao dịch có giá trị từ 10.000.000 đồng đến dưới 20.000.000 đồng.</w:t>
      </w:r>
      <w:bookmarkEnd w:id="843"/>
    </w:p>
    <w:p w14:paraId="5B47F8CE" w14:textId="6B8B5DC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4" w:name="khoan_5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vi phạm quy định tại khoản 1 Điều này trong trường hợp hàng hóa, dịch vụ giao dịch có giá trị từ 20.000.000 đồng đến dưới 50.000.000 đồng.</w:t>
      </w:r>
      <w:bookmarkEnd w:id="844"/>
    </w:p>
    <w:p w14:paraId="7320E38E" w14:textId="77CD30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5" w:name="khoan_58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vi phạm quy định tại khoản 1 Điều này trong trường hợp hàng hóa, dịch vụ giao dịch có giá trị từ 50.000.000 đồng đến dưới 100.000.000 đồng.</w:t>
      </w:r>
      <w:bookmarkEnd w:id="845"/>
    </w:p>
    <w:p w14:paraId="4FC6ADEE" w14:textId="0764957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6" w:name="khoan_58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vi phạm quy định tại khoản 1 Điều này trong trường hợp hàng hóa, dịch vụ giao dịch có giá trị từ 100.000.000 đồng đến dưới 200.000.000 đồng.</w:t>
      </w:r>
      <w:bookmarkEnd w:id="846"/>
    </w:p>
    <w:p w14:paraId="140B5A4E" w14:textId="2AA814D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7" w:name="khoan_58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hành vi vi phạm quy định tại khoản 1 Điều này trong trường hợp hàng hóa, dịch vụ giao dịch có giá trị từ 200.000.000 đồng đến dưới 500.000.000 đồng.</w:t>
      </w:r>
      <w:bookmarkEnd w:id="847"/>
    </w:p>
    <w:p w14:paraId="129429D2" w14:textId="3AA72BB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8" w:name="khoan_58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vi phạm quy định tại khoản 1 Điều này trong trường hợp hàng hóa, dịch vụ giao dịch có giá trị từ 500.000.000 đồng trở lên.</w:t>
      </w:r>
      <w:bookmarkEnd w:id="848"/>
    </w:p>
    <w:p w14:paraId="59151BB4" w14:textId="2E97D52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49" w:name="dieu_59"/>
      <w:r w:rsidRPr="00B00DD6">
        <w:rPr>
          <w:rFonts w:ascii="Arial" w:eastAsia="Times New Roman" w:hAnsi="Arial" w:cs="Arial"/>
          <w:b/>
          <w:bCs/>
          <w:color w:val="000000"/>
          <w:kern w:val="0"/>
          <w:sz w:val="18"/>
          <w:szCs w:val="18"/>
          <w14:ligatures w14:val="none"/>
        </w:rPr>
        <w:t>Điều 5</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quấy rối người tiêu dùng</w:t>
      </w:r>
      <w:bookmarkEnd w:id="849"/>
    </w:p>
    <w:p w14:paraId="19D4ADFF" w14:textId="24A437D4"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 xml:space="preserve">Phạt tiền từ </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000.000 đồng đến </w:t>
      </w:r>
      <w:r w:rsidR="001922E1">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000.000 đồng đối với thương nhân kinh doanh hàng hóa, dịch vụ có một trong các hành vi vi phạm sau đây:</w:t>
      </w:r>
    </w:p>
    <w:p w14:paraId="0F23CECE" w14:textId="2258EFA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0" w:name="khoan_5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Quấy rối người tiêu dùng thông qua tiếp thị hàng hóa, dịch vụ trái với ý muốn của người tiêu dùng từ 02 lần trở lên.</w:t>
      </w:r>
      <w:bookmarkEnd w:id="850"/>
    </w:p>
    <w:p w14:paraId="6BC16D08" w14:textId="73E5A0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1" w:name="khoan_5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Có hành vi gây cản trở, ảnh hưởng đến công việc, sinh hoạt bình thường của người tiêu dùng.</w:t>
      </w:r>
      <w:bookmarkEnd w:id="851"/>
    </w:p>
    <w:p w14:paraId="7680AE95"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2" w:name="dieu_60"/>
      <w:r w:rsidRPr="00B00DD6">
        <w:rPr>
          <w:rFonts w:ascii="Arial" w:eastAsia="Times New Roman" w:hAnsi="Arial" w:cs="Arial"/>
          <w:b/>
          <w:bCs/>
          <w:color w:val="000000"/>
          <w:kern w:val="0"/>
          <w:sz w:val="18"/>
          <w:szCs w:val="18"/>
          <w14:ligatures w14:val="none"/>
        </w:rPr>
        <w:t>Điều 60. Hành vi vi phạm về ép buộc người tiêu dùng</w:t>
      </w:r>
      <w:bookmarkEnd w:id="852"/>
    </w:p>
    <w:p w14:paraId="41B692E0" w14:textId="4199EA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3" w:name="khoan_6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một trong các hành vi ép buộc người tiêu dùng sau đây:</w:t>
      </w:r>
      <w:bookmarkEnd w:id="853"/>
    </w:p>
    <w:p w14:paraId="142D61E3" w14:textId="5D44F2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4" w:name="diem_60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Dùng vũ lực, đe dọa dùng vũ lực hoặc hành vi khác gây thiệt hại đến sức khỏe, danh dự, uy tín, nhân phẩm, tài sản của người tiêu dùng để ép buộc giao dịch;</w:t>
      </w:r>
      <w:bookmarkEnd w:id="854"/>
    </w:p>
    <w:p w14:paraId="2C10F205" w14:textId="6E4C994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5" w:name="diem_60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Lợi dụng hoàn cảnh khó khăn của người tiêu dùng hoặc lợi dụng thiên tai, dịch bệnh để ép buộc giao dịch.</w:t>
      </w:r>
      <w:bookmarkEnd w:id="855"/>
    </w:p>
    <w:p w14:paraId="21217845" w14:textId="5BDC630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6" w:name="khoan_6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856"/>
    </w:p>
    <w:p w14:paraId="1C0FA95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phương tiện vi phạm đối với hành vi vi phạm quy định tại khoản 1 Điều này.</w:t>
      </w:r>
    </w:p>
    <w:p w14:paraId="1FE11467" w14:textId="3E7BD3D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7" w:name="khoan_60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857"/>
    </w:p>
    <w:p w14:paraId="18D86F10"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422982C4" w14:textId="3AA77A55"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8" w:name="dieu_61"/>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khác trong quan hệ với khách hàng, người tiêu dùng</w:t>
      </w:r>
      <w:bookmarkEnd w:id="858"/>
    </w:p>
    <w:p w14:paraId="4D8A7DC2" w14:textId="354F8A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59" w:name="khoan_6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một trong các hành vi sau đây trong trường hợp hàng hóa, dịch vụ giao dịch có giá trị dưới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w:t>
      </w:r>
      <w:bookmarkEnd w:id="859"/>
    </w:p>
    <w:p w14:paraId="55074C2C" w14:textId="59D524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0" w:name="diem_6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đền bù, trả lại tiền hoặc đổi lại hàng hóa, dịch vụ cho khách hàng, người tiêu dùng do nhầm lẫn;</w:t>
      </w:r>
      <w:bookmarkEnd w:id="860"/>
    </w:p>
    <w:p w14:paraId="140225E1" w14:textId="73B24B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1" w:name="diem_61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Đánh tráo, gian lận hàng hóa, dịch vụ khi giao hàng, cung ứng dịch vụ cho khách hàng, người tiêu dùng;</w:t>
      </w:r>
      <w:bookmarkEnd w:id="861"/>
    </w:p>
    <w:p w14:paraId="3173DFD0" w14:textId="51C0B85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2" w:name="diem_61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đền bù, trả lại tiền hoặc đổi lại hàng hóa, dịch vụ bị đánh tráo, gian lận cho khách hàng, người tiêu dùng;</w:t>
      </w:r>
      <w:bookmarkEnd w:id="862"/>
    </w:p>
    <w:p w14:paraId="455DF572" w14:textId="7116A4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3" w:name="diem_61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Tự ý bớt lại bao bì, phụ tùng, linh kiện thay thế, hàng khuyến mại, tài liệu kỹ thuật và hướng dẫn sử dụng kèm theo khi bán hàng, cung cấp dịch vụ;</w:t>
      </w:r>
      <w:bookmarkEnd w:id="863"/>
    </w:p>
    <w:p w14:paraId="409DE9CF" w14:textId="05DA8A2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4" w:name="diem_61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hoạt động xúc tiến thương mại, đề nghị giao dịch trực tiếp với đối tượng là người không có năng lực hành vi dân sự hoặc người mất năng lực hành vi dân sự;</w:t>
      </w:r>
      <w:bookmarkEnd w:id="864"/>
    </w:p>
    <w:p w14:paraId="051F8A69" w14:textId="1B0761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5" w:name="diem_61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Yêu cầu hoặc buộc người tiêu dùng thanh toán chi phí hàng hóa, dịch vụ đã cung cấp mà không có thỏa thuận trước với người tiêu dùng;</w:t>
      </w:r>
      <w:bookmarkEnd w:id="865"/>
    </w:p>
    <w:p w14:paraId="260D9A50" w14:textId="225B6E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6" w:name="diem_61_1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Lợi dụng hoàn cảnh khó khăn của người tiêu dùng hoặc lợi dụng thiên tai, dịch bệnh để cung cấp hàng hóa, dịch vụ không bảo đảm chất lượng.</w:t>
      </w:r>
      <w:bookmarkEnd w:id="866"/>
    </w:p>
    <w:p w14:paraId="72E5C36E" w14:textId="7AE090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7" w:name="khoan_6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đối với hành vi vi phạm quy định tại khoản 1 Điều này trong trường hợp hàng hóa, dịch vụ giao dịch có giá trị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dưới 20.000.000 đồng.</w:t>
      </w:r>
      <w:bookmarkEnd w:id="867"/>
    </w:p>
    <w:p w14:paraId="73874107" w14:textId="6D9FBD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8" w:name="khoan_6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vi phạm quy định tại khoản 1 Điều này trong trường hợp hàng hóa, dịch vụ giao dịch có giá trị từ 20.000.000 đồng đến dưới 50.000.000 đồng.</w:t>
      </w:r>
      <w:bookmarkEnd w:id="868"/>
    </w:p>
    <w:p w14:paraId="26D6A34E" w14:textId="32ADAD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69" w:name="khoan_61_4"/>
      <w:r>
        <w:rPr>
          <w:rFonts w:ascii="Arial" w:eastAsia="Times New Roman" w:hAnsi="Arial" w:cs="Arial"/>
          <w:color w:val="000000"/>
          <w:kern w:val="0"/>
          <w:sz w:val="18"/>
          <w:szCs w:val="18"/>
          <w14:ligatures w14:val="none"/>
        </w:rPr>
        <w:lastRenderedPageBreak/>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vi phạm quy định tại khoản 1 Điều này trong trường hợp hàng hóa, dịch vụ giao dịch có giá trị từ 50.000.000 đồng đến dưới 100.000.000 đồng.</w:t>
      </w:r>
      <w:bookmarkEnd w:id="869"/>
    </w:p>
    <w:p w14:paraId="1343A142" w14:textId="18A2DC2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0" w:name="khoan_61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20.000.000 đồng đối với hành vi vi phạm quy định tại khoản 1 Điều này trong trường hợp hàng hóa, dịch vụ giao dịch có giá trị từ 100.000.000 đồng trở lên.</w:t>
      </w:r>
      <w:bookmarkEnd w:id="870"/>
    </w:p>
    <w:p w14:paraId="248E241D" w14:textId="592EAA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1" w:name="khoan_61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871"/>
    </w:p>
    <w:p w14:paraId="7C0C3CC8" w14:textId="4D9850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2" w:name="diem_61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giải trình hoặc giải trình không đúng thời hạn hoặc không cung cấp thông tin, tài liệu, bằng chứng theo yêu cầu của cơ quan quản lý nhà nước về bảo vệ quyền lợi người tiêu dùng theo quy định;</w:t>
      </w:r>
      <w:bookmarkEnd w:id="872"/>
    </w:p>
    <w:p w14:paraId="7C84B319" w14:textId="6D658D6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3" w:name="diem_61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tiếp nhận yêu cầu tiến hành thương lượng của người tiêu dùng hoặc không tiến hành thương lượng với người tiêu dùng trong thời hạn không quá 07 ngày làm việc kể từ ngày nhận được yêu cầu của người tiêu dùng theo quy định.</w:t>
      </w:r>
      <w:bookmarkEnd w:id="873"/>
    </w:p>
    <w:p w14:paraId="09D7BC66" w14:textId="1AC500C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4" w:name="khoan_61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874"/>
    </w:p>
    <w:p w14:paraId="34634157" w14:textId="77777777" w:rsidR="00B00DD6" w:rsidRPr="00B00DD6" w:rsidRDefault="00B00DD6" w:rsidP="007F0167">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Giấy chứng nhận đủ điều kiện kinh doanh, chứng chỉ hành nghề từ 01 tháng đến 03 tháng hoặc đình chỉ hoạt động có thời hạn từ 01 tháng đến 03 tháng đối với hành vi vi phạm quy định tại các khoản 4 và 5 Điều này trong trường hợp vi phạm nhiều lần hoặc tái phạm.</w:t>
      </w:r>
    </w:p>
    <w:p w14:paraId="5ECE677E" w14:textId="1770303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5" w:name="khoan_61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875"/>
    </w:p>
    <w:p w14:paraId="2F653227" w14:textId="449F157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6" w:name="diem_61_8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hàng hóa không bảo đảm chất lượng đối với hành vi vi phạm quy định tại điểm g khoản 1 trong các trường hợp quy định từ khoản 1 đến khoản 5 Điều này;</w:t>
      </w:r>
      <w:bookmarkEnd w:id="876"/>
    </w:p>
    <w:p w14:paraId="5841D2CA" w14:textId="2B9BF0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7" w:name="diem_61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các khoản 1, 2, 3, 4 và 5 Điều này.</w:t>
      </w:r>
      <w:bookmarkEnd w:id="877"/>
    </w:p>
    <w:p w14:paraId="70407A4E"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8" w:name="muc_10"/>
      <w:r w:rsidRPr="00B00DD6">
        <w:rPr>
          <w:rFonts w:ascii="Arial" w:eastAsia="Times New Roman" w:hAnsi="Arial" w:cs="Arial"/>
          <w:b/>
          <w:bCs/>
          <w:color w:val="000000"/>
          <w:kern w:val="0"/>
          <w:sz w:val="18"/>
          <w:szCs w:val="18"/>
          <w14:ligatures w14:val="none"/>
        </w:rPr>
        <w:t>Mục 10. HÀNH VI VI PHẠM VỀ THƯƠNG MẠI ĐIỆN TỬ</w:t>
      </w:r>
      <w:bookmarkEnd w:id="878"/>
    </w:p>
    <w:p w14:paraId="74A0E3E4" w14:textId="35F04992"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79" w:name="dieu_62"/>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thiết lập website thương mại điện tử hoặc ứng dụng thương mại điện tử trên nền tảng di động (gọi tắt là ứng dụng di độn</w:t>
      </w:r>
      <w:r w:rsidR="001922E1">
        <w:rPr>
          <w:rFonts w:ascii="Arial" w:eastAsia="Times New Roman" w:hAnsi="Arial" w:cs="Arial"/>
          <w:b/>
          <w:bCs/>
          <w:color w:val="000000"/>
          <w:kern w:val="0"/>
          <w:sz w:val="18"/>
          <w:szCs w:val="18"/>
          <w14:ligatures w14:val="none"/>
        </w:rPr>
        <w:t>g</w:t>
      </w:r>
      <w:r w:rsidR="006F572F">
        <w:rPr>
          <w:rFonts w:ascii="Arial" w:eastAsia="Times New Roman" w:hAnsi="Arial" w:cs="Arial"/>
          <w:b/>
          <w:bCs/>
          <w:color w:val="000000"/>
          <w:kern w:val="0"/>
          <w:sz w:val="18"/>
          <w:szCs w:val="18"/>
          <w14:ligatures w14:val="none"/>
        </w:rPr>
        <w:t>.</w:t>
      </w:r>
      <w:bookmarkEnd w:id="879"/>
    </w:p>
    <w:p w14:paraId="5B538ED9" w14:textId="5BAFBD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0" w:name="khoan_6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880"/>
    </w:p>
    <w:p w14:paraId="2F9BFFC3" w14:textId="1AA794D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1" w:name="diem_62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bổ sung hồ sơ thông báo liên quan đến website thương mại điện tử bán hàng hoặc ứng dụng bán hàng trên nền tảng di động (sau đây gọi là ứng dụng bán hàn</w:t>
      </w:r>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theo quy định;</w:t>
      </w:r>
      <w:bookmarkEnd w:id="881"/>
    </w:p>
    <w:p w14:paraId="0EAFA905" w14:textId="1C68ED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2" w:name="diem_62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bookmarkEnd w:id="882"/>
    </w:p>
    <w:p w14:paraId="03F3DBBE" w14:textId="169A2E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3" w:name="diem_62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sửa đổi, bổ sung theo quy định khi có sự thay đổi thông tin liên quan đến website thương mại điện tử bán hàng hoặc ứng dụng bán hàng sau khi đã thông báo với cơ quan nhà nước có thẩm quyền theo quy định;</w:t>
      </w:r>
      <w:bookmarkEnd w:id="883"/>
    </w:p>
    <w:p w14:paraId="3D41C0F8" w14:textId="6587EB5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4" w:name="diem_62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tuân thủ quy định về hình thức, quy cách công bố thông tin trên website cung cấp dịch vụ thương mại điện tử hoặc ứng dụng dịch vụ thương mại điện tử;</w:t>
      </w:r>
      <w:bookmarkEnd w:id="884"/>
    </w:p>
    <w:p w14:paraId="1E94C5BC" w14:textId="4C5ABF7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5" w:name="diem_62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đầy đủ hoặc công bố không chính xác trên website thương mại điện tử bán hàng hoặc ứng dụng bán hàng thông tin về chủ sở hữu website hoặc ứng dụng bán hàng, thông tin hàng hóa, dịch vụ, thông tin về giá cả, thông tin vận chuyển và giao nhận, thông tin về điều kiện giao dịch chung, thông tin về các phương thức thanh toán theo quy định;</w:t>
      </w:r>
      <w:bookmarkEnd w:id="885"/>
    </w:p>
    <w:p w14:paraId="4C727664" w14:textId="6438C01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6" w:name="diem_62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Nhận chuyển nhượng website thương mại điện tử bán hàng hoặc ứng dụng bán hàng mà không làm thủ tục chuyển nhượng hoặc không tiến hành thông báo lại với cơ quan quản lý nhà nước có thẩm quyền theo quy định.</w:t>
      </w:r>
      <w:bookmarkEnd w:id="886"/>
    </w:p>
    <w:p w14:paraId="5E34C3E7" w14:textId="7C4E9A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7" w:name="khoan_6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887"/>
    </w:p>
    <w:p w14:paraId="294C4C23" w14:textId="16A038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8" w:name="diem_62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không đầy đủ hoặc sai lệch khi thông báo với cơ quan quản lý nhà nước có thẩm quyền về việc thiết lập website thương mại điện tử bán hàng hoặc ứng dụng bán hàng;</w:t>
      </w:r>
      <w:bookmarkEnd w:id="888"/>
    </w:p>
    <w:p w14:paraId="6F119EAC" w14:textId="360A0C8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89" w:name="diem_62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Công bố thông tin đăng ký trên website cung cấp dịch vụ thương mại điện tử hoặc ứng dụng dịch vụ thương mại điện tử không đúng với nội dung đã đăng ký với cơ quan quản lý nhà nước có thẩm quyền;</w:t>
      </w:r>
      <w:bookmarkEnd w:id="889"/>
    </w:p>
    <w:p w14:paraId="12012306" w14:textId="40B030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0" w:name="diem_62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biểu tượng đã thông báo để gắn lên website thương mại điện tử bán hàng hoặc ứng dụng bán hàng khi chưa được duyệt hoặc xác nhận thông báo của cơ quan nhà nước có thẩm quyền theo quy định;</w:t>
      </w:r>
      <w:bookmarkEnd w:id="890"/>
    </w:p>
    <w:p w14:paraId="50A95E71" w14:textId="02EC972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1" w:name="diem_62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thông tin về tình hình kinh doanh hoặc không giải trình về hoạt động của website thương mại điện tử hoặc ứng dụng thương mại điện tử khi có yêu cầu của cơ quan nhà nước có thẩm quyền để phục vụ hoạt động thống kê thương mại điện tử, hoạt động thanh tra, kiểm tra và xử lý vi phạm trong thương mại điện tử theo quy định.</w:t>
      </w:r>
      <w:bookmarkEnd w:id="891"/>
    </w:p>
    <w:p w14:paraId="0C98F6E9" w14:textId="39A8EF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2" w:name="khoan_6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892"/>
    </w:p>
    <w:p w14:paraId="634504A9" w14:textId="014449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3" w:name="diem_62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website thương mại điện tử bán hàng hoặc ứng dụng bán hàng với cơ quan quản lý nhà nước có thẩm quyền theo quy định;</w:t>
      </w:r>
      <w:bookmarkEnd w:id="893"/>
    </w:p>
    <w:p w14:paraId="69D0B430" w14:textId="5D4C78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4" w:name="diem_62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bookmarkEnd w:id="894"/>
    </w:p>
    <w:p w14:paraId="069D8BC1" w14:textId="1B3467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5" w:name="diem_62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Gian dối hoặc cung cấp thông tin sai sự thật khi thông báo website thương mại điện tử bán hàng hoặc ứng dụng bán hàng;</w:t>
      </w:r>
      <w:bookmarkEnd w:id="895"/>
    </w:p>
    <w:p w14:paraId="65071752" w14:textId="3EAF989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6" w:name="diem_62_3_d"/>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thông tin thông báo trên website thương mại điện tử bán hàng hoặc ứng dụng bán hàng.</w:t>
      </w:r>
      <w:bookmarkEnd w:id="896"/>
    </w:p>
    <w:p w14:paraId="5C168512" w14:textId="74BD55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7" w:name="khoan_6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897"/>
    </w:p>
    <w:p w14:paraId="66FBED09" w14:textId="7BC1BD9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8" w:name="diem_62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đăng ký website cung cấp dịch vụ thương mại điện tử hoặc ứng dụng dịch vụ thương mại điện tử với cơ quan quản lý nhà nước có thẩm quyền theo quy định;</w:t>
      </w:r>
      <w:bookmarkEnd w:id="898"/>
    </w:p>
    <w:p w14:paraId="69C168E1" w14:textId="11466A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899" w:name="diem_62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bookmarkEnd w:id="899"/>
    </w:p>
    <w:p w14:paraId="3BE16E2F" w14:textId="23C4FA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0" w:name="diem_62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Triển khai cung cấp dịch vụ thương mại điện tử không đúng với hồ sơ đăng ký;</w:t>
      </w:r>
      <w:bookmarkEnd w:id="900"/>
    </w:p>
    <w:p w14:paraId="524CD0DF" w14:textId="17B6FA4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1" w:name="diem_62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Gian dối hoặc cung cấp thông tin sai sự thật khi đăng ký website cung cấp dịch vụ thương mại điện tử hoặc ứng dụng dịch vụ thương mại điện tử;</w:t>
      </w:r>
      <w:bookmarkEnd w:id="901"/>
    </w:p>
    <w:p w14:paraId="67F5E602" w14:textId="35D1E8C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2" w:name="diem_62_4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thông tin đăng ký trên website cung cấp dịch vụ thương mại điện tử hoặc ứng dụng dịch vụ thương mại điện tử;</w:t>
      </w:r>
      <w:bookmarkEnd w:id="902"/>
    </w:p>
    <w:p w14:paraId="5F85C340" w14:textId="1DA816C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3" w:name="diem_62_4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biểu tượng đã đăng ký để gắn lên website cung cấp dịch vụ thương mại điện tử hoặc ứng dụng dịch vụ thương mại điện tử khi chưa được xác nhận đăng ký của cơ quan nhà nước có thẩm quyền theo quy định;</w:t>
      </w:r>
      <w:bookmarkEnd w:id="903"/>
    </w:p>
    <w:p w14:paraId="29A05700" w14:textId="0252E066" w:rsidR="00B00DD6" w:rsidRPr="00B00DD6" w:rsidRDefault="001922E1" w:rsidP="007F0167">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904" w:name="diem_62_4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cung cấp dịch vụ thương mại điện tử sau khi chấm dứt hoặc bị hủy bỏ đăng ký.</w:t>
      </w:r>
      <w:bookmarkEnd w:id="904"/>
    </w:p>
    <w:p w14:paraId="0736724C" w14:textId="3B8D9CF5" w:rsidR="00B00DD6" w:rsidRPr="00B00DD6" w:rsidRDefault="001922E1" w:rsidP="007F0167">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905" w:name="khoan_62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905"/>
    </w:p>
    <w:p w14:paraId="4ECB722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Đình chỉ hoạt động thương mại điện tử từ 06 tháng đến 12 tháng đối với hành vi vi phạm quy định tại khoản 2, 3 và 4 Điều này trong trường hợp vi phạm nhiều lần hoặc tái phạm.</w:t>
      </w:r>
    </w:p>
    <w:p w14:paraId="6DE7F466" w14:textId="067A63B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6" w:name="khoan_62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906"/>
    </w:p>
    <w:p w14:paraId="7697D4E7"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thu hồi tên miền “.vn” của website thương mại điện tử hoặc buộc gỡ bỏ ứng dụng di động trên các kho ứng dụng hoặc trên các địa chỉ đã cung cấp đối với hành vi vi phạm quy định tại điểm b, c, d, đ, e và g khoản 4 Điều này.</w:t>
      </w:r>
    </w:p>
    <w:p w14:paraId="39CF98D4" w14:textId="407E4DC6"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7" w:name="dieu_63"/>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thông tin và giao dịch trên website thương mại điện tử hoặc ứng dụng di động</w:t>
      </w:r>
      <w:bookmarkEnd w:id="907"/>
    </w:p>
    <w:p w14:paraId="6C26E10B" w14:textId="720EA06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8" w:name="khoan_6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908"/>
    </w:p>
    <w:p w14:paraId="2A944FA5" w14:textId="6C8213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09" w:name="diem_63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đầy đủ cho khách hàng thông tin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trước khi khách hàng tiến hành giao kết hợp đồng sử dụng chức năng đặt hàng trực tuyến trên website thương mại điện tử hoặc ứng dụng di động;</w:t>
      </w:r>
      <w:bookmarkEnd w:id="909"/>
    </w:p>
    <w:p w14:paraId="16C02F1B" w14:textId="4B91B7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0" w:name="diem_63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bookmarkEnd w:id="910"/>
    </w:p>
    <w:p w14:paraId="65DBE131" w14:textId="257F0A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1" w:name="diem_63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bookmarkEnd w:id="911"/>
    </w:p>
    <w:p w14:paraId="3F5B1275" w14:textId="33F2C7D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2" w:name="diem_63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chức năng đặt hàng trực tuyến trên website thương mại điện tử hoặc ứng dụng di động nhưng quy trình giao kết hợp đồng không tuân thủ quy định của pháp luật.</w:t>
      </w:r>
      <w:bookmarkEnd w:id="912"/>
    </w:p>
    <w:p w14:paraId="23DFDD6F" w14:textId="7A12A57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3" w:name="khoan_6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913"/>
    </w:p>
    <w:p w14:paraId="5E3EB760" w14:textId="5EF6A1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4" w:name="diem_63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đường dẫn để cung cấp thông tin trái ngược hoặc sai lệch so với thông tin được công bố tại khu vực website thương mại điện tử hoặc ứng dụng di động có gắn đường dẫn này;</w:t>
      </w:r>
      <w:bookmarkEnd w:id="914"/>
    </w:p>
    <w:p w14:paraId="270DC5BA" w14:textId="4DE4BFA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5" w:name="diem_63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bookmarkEnd w:id="915"/>
    </w:p>
    <w:p w14:paraId="566740F8" w14:textId="4DF486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6" w:name="khoan_6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916"/>
    </w:p>
    <w:p w14:paraId="5234401C" w14:textId="51AC8B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7" w:name="diem_63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bookmarkEnd w:id="917"/>
    </w:p>
    <w:p w14:paraId="398C6018" w14:textId="08D9DF0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8" w:name="diem_63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kinh doanh hoặc buôn bán hàng giả, hàng hóa, dịch vụ xâm phạm quyền sở hữu trí tuệ hoặc hàng hóa, dịch vụ cấm kinh doanh trên môi trường internet;</w:t>
      </w:r>
      <w:bookmarkEnd w:id="918"/>
    </w:p>
    <w:p w14:paraId="594F3E1A" w14:textId="186A33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19" w:name="diem_63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cho phép khách hàng lưu trữ thông tin xác nhận nội dung giao dịch sau khi tiến hành giao kết hợp đồng sử dụng chức năng đặt hàng trực tuyến trên website thương mại điện tử hoặc ứng dụng di động;</w:t>
      </w:r>
      <w:bookmarkEnd w:id="919"/>
    </w:p>
    <w:p w14:paraId="500E4CED" w14:textId="596316D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0" w:name="diem_63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bookmarkEnd w:id="920"/>
    </w:p>
    <w:p w14:paraId="4FAA0600" w14:textId="7047ED3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1" w:name="diem_63_3_dd"/>
      <w:r>
        <w:rPr>
          <w:rFonts w:ascii="Arial" w:eastAsia="Times New Roman" w:hAnsi="Arial" w:cs="Arial"/>
          <w:color w:val="000000"/>
          <w:kern w:val="0"/>
          <w:sz w:val="18"/>
          <w:szCs w:val="18"/>
          <w14:ligatures w14:val="none"/>
        </w:rPr>
        <w:lastRenderedPageBreak/>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lưu trữ dữ liệu về các giao dịch thanh toán thực hiện qua hệ thống của mình theo thời hạn quy định;</w:t>
      </w:r>
      <w:bookmarkEnd w:id="921"/>
    </w:p>
    <w:p w14:paraId="48B5090A" w14:textId="381C68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2" w:name="diem_63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theo các điều khoản của hợp đồng đã giao kết hoặc đơn phương chấm dứt hợp đồng đã giao kết sử dụng chức năng đặt hàng trực tuyến trên website thương mại điện tử hoặc ứng dụng di động theo quy định;</w:t>
      </w:r>
      <w:bookmarkEnd w:id="922"/>
    </w:p>
    <w:p w14:paraId="642892B5" w14:textId="3DA666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3" w:name="diem_63_3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thông tin, báo cáo số liệu thống kê về tình hình cung cấp dịch vụ trung gian thanh toán cho website thương mại điện tử với cơ quan quản lý nhà nước có thẩm quyền theo quy định.</w:t>
      </w:r>
      <w:bookmarkEnd w:id="923"/>
    </w:p>
    <w:p w14:paraId="03910DF0" w14:textId="452835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4" w:name="khoan_6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924"/>
    </w:p>
    <w:p w14:paraId="6ED05E0B" w14:textId="654B6C0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5" w:name="diem_63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các đường dẫn, biểu trưng hoặc công nghệ khác để gây nhầm lẫn về mối liên hệ với thương nhân, tổ chức, cá nhân khác;</w:t>
      </w:r>
      <w:bookmarkEnd w:id="925"/>
    </w:p>
    <w:p w14:paraId="4AB4AC21" w14:textId="706483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6" w:name="diem_63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biểu trưng của các chương trình đánh giá tín nhiệm website thương mại điện tử hoặc ứng dụng di động khi chưa được những chương trình này chính thức công nhận;</w:t>
      </w:r>
      <w:bookmarkEnd w:id="926"/>
    </w:p>
    <w:p w14:paraId="103C49A1" w14:textId="02E0B8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7" w:name="diem_63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thông tin của thương nhân, tổ chức, cá nhân khác để tham gia hoạt động thương mại điện tử;</w:t>
      </w:r>
      <w:bookmarkEnd w:id="927"/>
    </w:p>
    <w:p w14:paraId="73E15E95" w14:textId="70A666B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8" w:name="diem_63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triển khai các biện pháp đảm bảo an toàn, bảo mật cho giao dịch thanh toán của khách hàng.</w:t>
      </w:r>
      <w:bookmarkEnd w:id="928"/>
    </w:p>
    <w:p w14:paraId="27F663B4" w14:textId="3A70D2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29" w:name="khoan_6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929"/>
    </w:p>
    <w:p w14:paraId="325BC7AF" w14:textId="198DB9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0" w:name="diem_63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bookmarkEnd w:id="930"/>
    </w:p>
    <w:p w14:paraId="06084F82" w14:textId="03488EF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1" w:name="diem_63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bookmarkEnd w:id="931"/>
    </w:p>
    <w:p w14:paraId="07DED3EB" w14:textId="69EF71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2" w:name="khoan_6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một trong các hành vi vi phạm sau đây:</w:t>
      </w:r>
      <w:bookmarkEnd w:id="932"/>
    </w:p>
    <w:p w14:paraId="0A749FDD" w14:textId="28B2C6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3" w:name="diem_63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Lừa đảo khách hàng trên website thương mại điện tử hoặc ứng dụng di động;</w:t>
      </w:r>
      <w:bookmarkEnd w:id="933"/>
    </w:p>
    <w:p w14:paraId="37258B52" w14:textId="4E04C0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4" w:name="diem_63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Lợi dụng danh nghĩa hoạt động kinh doanh thương mại điện tử để huy động vốn trái phép từ các thương nhân, tổ chức, cá nhân khác.</w:t>
      </w:r>
      <w:bookmarkEnd w:id="934"/>
    </w:p>
    <w:p w14:paraId="365E9ECF" w14:textId="57A9FD9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5" w:name="khoan_63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935"/>
    </w:p>
    <w:p w14:paraId="66FF32C1" w14:textId="34F688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6" w:name="diem_63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được sử dụng để thực hiện hành vi vi phạm quy định tại khoản 5 và 6 Điều này;</w:t>
      </w:r>
      <w:bookmarkEnd w:id="936"/>
    </w:p>
    <w:p w14:paraId="674B01DC" w14:textId="5D64CA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7" w:name="diem_63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thương mại điện tử từ 06 tháng đến 12 tháng đối với hành vi vi phạm quy định tại khoản 5 và 6 Điều này.</w:t>
      </w:r>
      <w:bookmarkEnd w:id="937"/>
    </w:p>
    <w:p w14:paraId="43933667" w14:textId="391973D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8" w:name="khoan_63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938"/>
    </w:p>
    <w:p w14:paraId="019AF353" w14:textId="22278C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39" w:name="diem_63_8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cải chính thông tin sai sự thật hoặc gây nhầm lẫn đối với hành vi vi phạm quy định tại điểm a khoản 3, điểm a, b và c khoản 4 và điểm a khoản 5 Điều này;</w:t>
      </w:r>
      <w:bookmarkEnd w:id="939"/>
    </w:p>
    <w:p w14:paraId="30756BD4" w14:textId="467D924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0" w:name="diem_63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bookmarkEnd w:id="940"/>
    </w:p>
    <w:p w14:paraId="23B67218" w14:textId="7187D3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1" w:name="diem_63_8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khoản 5 và 6 Điều này.</w:t>
      </w:r>
      <w:bookmarkEnd w:id="941"/>
    </w:p>
    <w:p w14:paraId="2943CC0A" w14:textId="1E326EB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2" w:name="dieu_64"/>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cung cấp dịch vụ thương mại điện tử</w:t>
      </w:r>
      <w:bookmarkEnd w:id="942"/>
    </w:p>
    <w:p w14:paraId="28F75824" w14:textId="0E96CA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3" w:name="khoan_6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943"/>
    </w:p>
    <w:p w14:paraId="33FD1743" w14:textId="39A5CCB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4" w:name="diem_64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rõ trên website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bookmarkEnd w:id="944"/>
    </w:p>
    <w:p w14:paraId="0F722DB0" w14:textId="52634FE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5" w:name="diem_64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khai cơ chế giải quyết các tranh chấp phát sinh trong quá trình giao dịch trên sàn giao dịch thương mại điện tử và website đấu giá trực tuyến hoặc ứng dụng dịch vụ thương mại điện tử;</w:t>
      </w:r>
      <w:bookmarkEnd w:id="945"/>
    </w:p>
    <w:p w14:paraId="2A4F6795" w14:textId="75BDAFE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6" w:name="diem_64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đầy đủ thông tin về hàng hóa, dịch vụ được khuyến mại trên website khuyến mại trực tuyến hoặc ứng dụng dịch vụ thương mại điện tử theo quy định;</w:t>
      </w:r>
      <w:bookmarkEnd w:id="946"/>
    </w:p>
    <w:p w14:paraId="43458885" w14:textId="2F2370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7" w:name="diem_64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đầy đủ cho khách hàng thông tin về địa điểm và thời gian đấu giá, thông báo đấu giá hàng hóa, cách thức xác định người mua hàng, thông báo kết quả đấu giá trên website hoặc ứng dụng đấu giá trực tuyến theo quy định.</w:t>
      </w:r>
      <w:bookmarkEnd w:id="947"/>
    </w:p>
    <w:p w14:paraId="5D934027" w14:textId="1863EDC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8" w:name="khoan_6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948"/>
    </w:p>
    <w:p w14:paraId="7510F4A0" w14:textId="7E1838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49" w:name="diem_64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bookmarkEnd w:id="949"/>
    </w:p>
    <w:p w14:paraId="2685A3E0" w14:textId="0E07FC7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0" w:name="diem_64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hỗ trợ khách hàng bảo vệ quyền và lợi ích hợp pháp khi phát sinh mâu thuẫn với người bán trong giao dịch trên website cung cấp dịch vụ thương mại điện tử hoặc ứng dụng dịch vụ thương mại điện tử;</w:t>
      </w:r>
      <w:bookmarkEnd w:id="950"/>
    </w:p>
    <w:p w14:paraId="6FEC84B1" w14:textId="142C4F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1" w:name="diem_64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kết quả đấu giá và gửi đến người bán hàng, người mua hàng và các bên có liên quan theo quy định;</w:t>
      </w:r>
      <w:bookmarkEnd w:id="951"/>
    </w:p>
    <w:p w14:paraId="5FAB5C9B" w14:textId="51CBC3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2" w:name="diem_64_2_d"/>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cho người bán hàng thông tin về diễn biến cuộc đấu giá mà người bán hàng tổ chức khi có yêu cầu.</w:t>
      </w:r>
      <w:bookmarkEnd w:id="952"/>
    </w:p>
    <w:p w14:paraId="4C0C8C23" w14:textId="490F8BB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3" w:name="khoan_6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953"/>
    </w:p>
    <w:p w14:paraId="1868EECA" w14:textId="7FFD006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4" w:name="diem_64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bookmarkEnd w:id="954"/>
    </w:p>
    <w:p w14:paraId="0C9D6738" w14:textId="1BD6290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5" w:name="diem_64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bookmarkEnd w:id="955"/>
    </w:p>
    <w:p w14:paraId="0D8D8CCA" w14:textId="6C32E24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6" w:name="diem_64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bookmarkEnd w:id="956"/>
    </w:p>
    <w:p w14:paraId="0A5ED2C4" w14:textId="43B8AE5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7" w:name="diem_64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cơ chế kiểm tra, giám sát để đảm bảo việc cung cấp thông tin của người bán trên website thương mại điện tử hoặc ứng dụng di động được thực hiện chính xác, đầy đủ;</w:t>
      </w:r>
      <w:bookmarkEnd w:id="957"/>
    </w:p>
    <w:p w14:paraId="72C85136" w14:textId="1998593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8" w:name="diem_64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bookmarkEnd w:id="958"/>
    </w:p>
    <w:p w14:paraId="09E084AC" w14:textId="777C38D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59" w:name="diem_64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Đơn phương chấm dứt hợp đồng hoặc ngừng cung cấp dịch vụ trên website cung cấp dịch vụ thương mại điện tử hoặc ứng dụng dịch vụ thương mại điện tử hoặc website cung cấp các dịch vụ trực tuyến khác mà không có cơ chế thông báo cho khách hàng sử dụng dịch vụ được biết hoặc không có lý do chính đáng.</w:t>
      </w:r>
      <w:bookmarkEnd w:id="959"/>
    </w:p>
    <w:p w14:paraId="054E7E4C" w14:textId="71A40E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0" w:name="khoan_6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960"/>
    </w:p>
    <w:p w14:paraId="2F4FEBD9" w14:textId="456862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1" w:name="diem_64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yêu cầu thương nhân, tổ chức, cá nhân là người bán trên website cung cấp dịch vụ thương mại điện tử hoặc ứng dụng dịch vụ thương mại điện tử cung cấp thông tin theo quy định;</w:t>
      </w:r>
      <w:bookmarkEnd w:id="961"/>
    </w:p>
    <w:p w14:paraId="2817AD30" w14:textId="0821EC8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2" w:name="diem_64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lưu trữ thông tin đăng ký của thương nhân, tổ chức, cá nhân tham gia website cung cấp dịch vụ thương mại điện tử hoặc ứng dụng dịch vụ thương mại điện tử;</w:t>
      </w:r>
      <w:bookmarkEnd w:id="962"/>
    </w:p>
    <w:p w14:paraId="2F5BDD9C" w14:textId="42BAFC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3" w:name="diem_64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bookmarkEnd w:id="963"/>
    </w:p>
    <w:p w14:paraId="725174F9" w14:textId="087D4CC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4" w:name="diem_64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website đấu giá trực tuyến hoặc ứng dụng dịch vụ thương mại điện tử nhưng hệ thống kỹ thuật phục vụ hoạt động đấu giá trực tuyến không tuân thủ quy định của pháp luật;</w:t>
      </w:r>
      <w:bookmarkEnd w:id="964"/>
    </w:p>
    <w:p w14:paraId="3A01635A" w14:textId="02DAE9C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5" w:name="diem_64_4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bookmarkEnd w:id="965"/>
    </w:p>
    <w:p w14:paraId="624D46F0" w14:textId="5649EE7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6" w:name="khoan_6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966"/>
    </w:p>
    <w:p w14:paraId="49A75DD2" w14:textId="10ED34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7" w:name="diem_64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biện pháp xử lý kịp thời khi phát hiện hoặc nhận được phản ánh về hành vi kinh doanh vi phạm pháp luật trên website cung cấp dịch vụ thương mại điện tử hoặc ứng dụng dịch vụ thương mại điện tử;</w:t>
      </w:r>
      <w:bookmarkEnd w:id="967"/>
    </w:p>
    <w:p w14:paraId="34C72C10" w14:textId="268584B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8" w:name="diem_64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thông tin và hỗ trợ cơ quan quản lý nhà nước điều tra các hành vi kinh doanh vi phạm pháp luật trên website cung cấp dịch vụ thương mại điện tử hoặc ứng dụng dịch vụ thương mại điện tử;</w:t>
      </w:r>
      <w:bookmarkEnd w:id="968"/>
    </w:p>
    <w:p w14:paraId="57F2356E" w14:textId="27B349F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69" w:name="diem_64_5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Tự ý thay đổi, xóa, hủy, sao chép, tiết lộ hoặc di chuyển trái phép thông tin thanh toán của khách hàng trên website cung cấp dịch vụ thương mại điện tử hoặc ứng dụng thương mại điện tử hoặc để thông tin thanh toán của khách hàng qua website cung cấp dịch vụ thương mại điện tử hoặc ứng dụng thương mại điện tử bị chiếm đoạt gây thiệt hại cho khách hàng.</w:t>
      </w:r>
      <w:bookmarkEnd w:id="969"/>
    </w:p>
    <w:p w14:paraId="01F8B214" w14:textId="75CDF0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0" w:name="khoan_64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bookmarkEnd w:id="970"/>
    </w:p>
    <w:p w14:paraId="3CD45912" w14:textId="5D18D13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1" w:name="khoan_64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971"/>
    </w:p>
    <w:p w14:paraId="3969DD09" w14:textId="02A904E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2" w:name="diem_64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được sử dụng để thực hiện hành vi vi phạm quy định tại khoản 6 Điều này;</w:t>
      </w:r>
      <w:bookmarkEnd w:id="972"/>
    </w:p>
    <w:p w14:paraId="2D51766A" w14:textId="3FC5CA3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3" w:name="diem_64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thương mại điện tử từ 06 tháng đến 12 tháng đối với hành vi vi phạm quy định tại khoản 6 Điều này.</w:t>
      </w:r>
      <w:bookmarkEnd w:id="973"/>
    </w:p>
    <w:p w14:paraId="293899AD" w14:textId="7B2779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4" w:name="khoan_64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974"/>
    </w:p>
    <w:p w14:paraId="7B6C3B2A" w14:textId="726B88E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5" w:name="diem_64_8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thu hồi tên miền “.vn” của website thương mại điện tử hoặc buộc gỡ bỏ ứng dụng di động trên các kho ứng dụng hoặc trên các địa chỉ đã cung cấp đối với hành vi vi phạm quy định tại khoản 6 Điều này;</w:t>
      </w:r>
      <w:bookmarkEnd w:id="975"/>
    </w:p>
    <w:p w14:paraId="0226B8BE" w14:textId="5F79CB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6" w:name="diem_64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thực hiện hành vi vi phạm quy định tại khoản 6 Điều này.</w:t>
      </w:r>
      <w:bookmarkEnd w:id="976"/>
    </w:p>
    <w:p w14:paraId="2289F584" w14:textId="0B9726AD"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977" w:name="dieu_65"/>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bảo vệ thông tin cá nhân trong hoạt động thương mại điện tử</w:t>
      </w:r>
      <w:bookmarkEnd w:id="977"/>
    </w:p>
    <w:p w14:paraId="219C8E0B" w14:textId="636A370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8" w:name="khoan_6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978"/>
    </w:p>
    <w:p w14:paraId="0E01F23F" w14:textId="098CFF3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79" w:name="diem_65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Xây dựng chính sách bảo vệ thông tin cá nhân không đúng quy định;</w:t>
      </w:r>
      <w:bookmarkEnd w:id="979"/>
    </w:p>
    <w:p w14:paraId="7BB721D7" w14:textId="722A57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0" w:name="diem_65_1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hiển thị công khai cho người tiêu dùng chính sách bảo vệ thông tin cá nhân tại vị trí dễ thấy trên website thương mại điện tử.</w:t>
      </w:r>
      <w:bookmarkEnd w:id="980"/>
    </w:p>
    <w:p w14:paraId="3B9A35D5" w14:textId="116AC2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1" w:name="khoan_6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981"/>
    </w:p>
    <w:p w14:paraId="2610089E" w14:textId="29AFB6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2" w:name="diem_65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hiển thị rõ ràng cho người tiêu dùng chính sách bảo vệ thông tin cá nhân trước hoặc tại thời điểm thu thập thông tin;</w:t>
      </w:r>
      <w:bookmarkEnd w:id="982"/>
    </w:p>
    <w:p w14:paraId="50275FE0" w14:textId="7E94E9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3" w:name="diem_65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tiến hành kiểm tra, cập nhật, điều chỉnh, hủy bỏ thông tin cá nhân khi có yêu cầu của chủ thể thông tin;</w:t>
      </w:r>
      <w:bookmarkEnd w:id="983"/>
    </w:p>
    <w:p w14:paraId="11960359" w14:textId="366346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4" w:name="diem_65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cơ chế để chủ thể thông tin bày tỏ sự đồng ý một cách rõ ràng khi tiến hành thu thập thông tin, thông qua các chức năng trực tuyến trên website, thư điện tử, tin nhắn, hoặc những phương thức khác theo thỏa thuận giữa hai bên;</w:t>
      </w:r>
      <w:bookmarkEnd w:id="984"/>
    </w:p>
    <w:p w14:paraId="430B212F" w14:textId="6679BD4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5" w:name="diem_65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cơ chế riêng để chủ thể thông tin được lựa chọn việc cho phép hoặc không cho phép sử dụng thông tin cá nhân của họ trong những trường hợp: chia sẻ, tiết lộ, chuyển giao thông tin cho một bên thứ ba hoặc sử dụng thông tin cá nhân để gửi quảng cáo, giới thiệu sản phẩm và các thông tin có tính thương mại khác.</w:t>
      </w:r>
      <w:bookmarkEnd w:id="985"/>
    </w:p>
    <w:p w14:paraId="1D04D63A" w14:textId="40BA1E5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6" w:name="khoan_6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986"/>
    </w:p>
    <w:p w14:paraId="5D9B33DA" w14:textId="6154D31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7" w:name="diem_65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thiết lập cơ chế tiếp nhận và giải quyết khiếu nại của người tiêu dùng liên quan đến việc thông tin cá nhân bị sử dụng sai mục đích hoặc phạm vi đã thông báo;</w:t>
      </w:r>
      <w:bookmarkEnd w:id="987"/>
    </w:p>
    <w:p w14:paraId="262128A9" w14:textId="4DB23B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8" w:name="diem_65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xây dựng, ban hành hoặc không thực hiện chính sách đảm bảo an toàn, an ninh cho việc thu thập và sử dụng thông tin cá nhân của người tiêu dùng;</w:t>
      </w:r>
      <w:bookmarkEnd w:id="988"/>
    </w:p>
    <w:p w14:paraId="6121958A" w14:textId="5E16AFE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89" w:name="diem_65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trên website chính sách về bảo mật thông tin thanh toán cho khách hàng trên website có chức năng thanh toán trực tuyến.</w:t>
      </w:r>
      <w:bookmarkEnd w:id="989"/>
    </w:p>
    <w:p w14:paraId="6072A72C" w14:textId="3EFF0A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0" w:name="khoan_6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990"/>
    </w:p>
    <w:p w14:paraId="29842D3C" w14:textId="26A6E05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1" w:name="diem_65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 thập thông tin cá nhân của người tiêu dùng mà không được sự đồng ý trước của chủ thể thông tin;</w:t>
      </w:r>
      <w:bookmarkEnd w:id="991"/>
    </w:p>
    <w:p w14:paraId="4EC82000" w14:textId="7721A3A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2" w:name="diem_65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Thiết lập cơ chế mặc định buộc người tiêu dùng phải đồng ý với việc thông tin cá nhân của mình bị chia sẻ, tiết lộ hoặc sử dụng cho mục đích quảng cáo và các mục đích thương mại khác;</w:t>
      </w:r>
      <w:bookmarkEnd w:id="992"/>
    </w:p>
    <w:p w14:paraId="6E808B98" w14:textId="0AE4040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3" w:name="diem_65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thông tin cá nhân của người tiêu dùng không đúng với mục đích và phạm vi đã thông báo.</w:t>
      </w:r>
      <w:bookmarkEnd w:id="993"/>
    </w:p>
    <w:p w14:paraId="54784020" w14:textId="05889AA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4" w:name="khoan_65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994"/>
    </w:p>
    <w:p w14:paraId="2440F9D9" w14:textId="77777777" w:rsidR="00B00DD6" w:rsidRPr="00B00DD6" w:rsidRDefault="00B00DD6" w:rsidP="007F0167">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Đình chỉ hoạt động thương mại điện tử từ 06 tháng đến 12 tháng đối với hành vi vi phạm quy định tại khoản 4 Điều này trong trường hợp vi phạm nhiều lần hoặc tái phạm.</w:t>
      </w:r>
    </w:p>
    <w:p w14:paraId="6BBDB4B9" w14:textId="3A97F25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5" w:name="khoan_65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995"/>
    </w:p>
    <w:p w14:paraId="67CB149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khoản 4 Điều này.</w:t>
      </w:r>
    </w:p>
    <w:p w14:paraId="74E0E626" w14:textId="077F07FB"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6" w:name="dieu_66"/>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đánh giá, giám sát và chứng thực trong thương mại điện tử</w:t>
      </w:r>
      <w:bookmarkEnd w:id="996"/>
    </w:p>
    <w:p w14:paraId="72EA3A16" w14:textId="2B3C3E7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7" w:name="khoan_6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997"/>
    </w:p>
    <w:p w14:paraId="1EC3489E" w14:textId="20A9445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8" w:name="diem_66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các quy trình và tiêu chí đánh giá, giám sát và chứng thực trên website thương mại điện tử hoặc ứng dụng di động;</w:t>
      </w:r>
      <w:bookmarkEnd w:id="998"/>
    </w:p>
    <w:p w14:paraId="44C59B28" w14:textId="38EC494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999" w:name="diem_66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bổ sung hồ sơ đăng ký hoạt động đánh giá, giám sát và chứng thực trên website thương mại điện tử hoặc ứng dụng di động theo quy định;</w:t>
      </w:r>
      <w:bookmarkEnd w:id="999"/>
    </w:p>
    <w:p w14:paraId="6BDE2B7D" w14:textId="746D06F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0" w:name="diem_66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bổ sung, cập nhật và công bố danh sách các website thương mại điện tử hoặc ứng dụng di động đã được mình đánh giá, giám sát và chứng thực theo quy định.</w:t>
      </w:r>
      <w:bookmarkEnd w:id="1000"/>
    </w:p>
    <w:p w14:paraId="45375212" w14:textId="2D2DB9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1" w:name="khoan_6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001"/>
    </w:p>
    <w:p w14:paraId="76545986" w14:textId="1B29D1B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2" w:name="diem_66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quy trình và tiêu chí đánh giá, giám sát và chứng thực như đã công bố;</w:t>
      </w:r>
      <w:bookmarkEnd w:id="1002"/>
    </w:p>
    <w:p w14:paraId="1CFB537B" w14:textId="7DBA91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3" w:name="diem_66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giám sát hoạt động của các website thương mại điện tử hoặc ứng dụng di động được mình đánh giá, giám sát và chứng thực.</w:t>
      </w:r>
      <w:bookmarkEnd w:id="1003"/>
    </w:p>
    <w:p w14:paraId="70BE5B70" w14:textId="4532F3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4" w:name="khoan_6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004"/>
    </w:p>
    <w:p w14:paraId="51C6DC03" w14:textId="489CDA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5" w:name="diem_66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dịch vụ đánh giá, giám sát và chứng thực trong thương mại điện tử không đúng với hồ sơ đăng ký hoặc cấp phép;</w:t>
      </w:r>
      <w:bookmarkEnd w:id="1005"/>
    </w:p>
    <w:p w14:paraId="54F33089" w14:textId="1EDB8E2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6" w:name="diem_66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nghĩa vụ thống kê, báo cáo theo quy định.</w:t>
      </w:r>
      <w:bookmarkEnd w:id="1006"/>
    </w:p>
    <w:p w14:paraId="1099E29F" w14:textId="17EA7EF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7" w:name="khoan_6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1007"/>
    </w:p>
    <w:p w14:paraId="7A97A1FC" w14:textId="2E6C75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8" w:name="diem_66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dịch vụ đánh giá, giám sát và chứng thực trong thương mại điện tử khi chưa được xác nhận đăng ký hoặc cấp phép theo quy định;</w:t>
      </w:r>
      <w:bookmarkEnd w:id="1008"/>
    </w:p>
    <w:p w14:paraId="262E318A" w14:textId="67FED5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09" w:name="diem_66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Gian dối hoặc cung cấp thông tin giả mạo khi đăng ký hoặc xin cấp phép dịch vụ đánh giá, giám sát và chứng thực trong thương mại điện tử;</w:t>
      </w:r>
      <w:bookmarkEnd w:id="1009"/>
    </w:p>
    <w:p w14:paraId="552F51AD" w14:textId="175604D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0" w:name="diem_66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bookmarkEnd w:id="1010"/>
    </w:p>
    <w:p w14:paraId="135D2BD2" w14:textId="235011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1" w:name="diem_66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phối hợp với cơ quan quản lý nhà nước trong việc thanh tra, kiểm tra và xử lý các thương nhân, tổ chức đã được chứng nhận về chính sách bảo vệ thông tin cá nhân nhưng có dấu hiệu vi phạm pháp luật;</w:t>
      </w:r>
      <w:bookmarkEnd w:id="1011"/>
    </w:p>
    <w:p w14:paraId="7866E62F" w14:textId="1CDF88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2" w:name="diem_66_4_dd"/>
      <w:r>
        <w:rPr>
          <w:rFonts w:ascii="Arial" w:eastAsia="Times New Roman" w:hAnsi="Arial" w:cs="Arial"/>
          <w:color w:val="000000"/>
          <w:kern w:val="0"/>
          <w:sz w:val="18"/>
          <w:szCs w:val="18"/>
          <w14:ligatures w14:val="none"/>
        </w:rPr>
        <w:lastRenderedPageBreak/>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tài liệu và hỗ trợ cơ quan quản lý nhà nước điều tra các hành vi vi phạm pháp luật liên quan đến chứng từ điện tử mà mình lưu trữ và chứng thực.</w:t>
      </w:r>
      <w:bookmarkEnd w:id="1012"/>
    </w:p>
    <w:p w14:paraId="1E99A38B" w14:textId="0BA1DE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3" w:name="khoan_66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một trong các hành vi vi phạm sau đây:</w:t>
      </w:r>
      <w:bookmarkEnd w:id="1013"/>
    </w:p>
    <w:p w14:paraId="0723D8C0" w14:textId="1ECB7D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4" w:name="diem_66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Lợi dụng hoạt động đánh giá, giám sát và chứng thực trong thương mại điện tử để thu lợi bất chính;</w:t>
      </w:r>
      <w:bookmarkEnd w:id="1014"/>
    </w:p>
    <w:p w14:paraId="053EFBA5" w14:textId="19B738A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5" w:name="diem_66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đã chấm dứt hoặc bị hủy bỏ đăng ký, chấm dứt hoặc bị thu hồi Giấy phép hoạt động đánh giá, giám sát và chứng thực trong thương mại điện tử.</w:t>
      </w:r>
      <w:bookmarkEnd w:id="1015"/>
    </w:p>
    <w:p w14:paraId="5C489DC4" w14:textId="320530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6" w:name="khoan_66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016"/>
    </w:p>
    <w:p w14:paraId="68D94437" w14:textId="6F957A7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7" w:name="diem_66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định tại điểm b khoản 4 và điểm a khoản 5 Điều này;</w:t>
      </w:r>
      <w:bookmarkEnd w:id="1017"/>
    </w:p>
    <w:p w14:paraId="721ACDEA" w14:textId="1E4E0B5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8" w:name="diem_66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đánh giá tín nhiệm website thương mại điện tử hoặc ứng dụng di động từ 06 tháng đến 12 tháng đối với hành vi vi phạm quy định tại điểm a và b khoản 4 và điểm a khoản 5 Điều này.</w:t>
      </w:r>
      <w:bookmarkEnd w:id="1018"/>
    </w:p>
    <w:p w14:paraId="095A8558" w14:textId="75F412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19" w:name="khoan_66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019"/>
    </w:p>
    <w:p w14:paraId="70BA33D8"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khoản 5 Điều này.</w:t>
      </w:r>
    </w:p>
    <w:p w14:paraId="3263CC1F" w14:textId="131606AC"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0" w:name="muc_11"/>
      <w:r w:rsidRPr="00B00DD6">
        <w:rPr>
          <w:rFonts w:ascii="Arial" w:eastAsia="Times New Roman" w:hAnsi="Arial" w:cs="Arial"/>
          <w:b/>
          <w:bCs/>
          <w:color w:val="000000"/>
          <w:kern w:val="0"/>
          <w:sz w:val="18"/>
          <w:szCs w:val="18"/>
          <w14:ligatures w14:val="none"/>
        </w:rPr>
        <w:t>Mục 1</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THÀNH LẬP VÀ HOẠT ĐỘNG THƯƠNG MẠI CỦA THƯƠNG NHÂN NƯỚC NGOÀI VÀ NGƯỜI NƯỚC NGOÀI TẠI VIỆT NAM</w:t>
      </w:r>
      <w:bookmarkEnd w:id="1020"/>
    </w:p>
    <w:p w14:paraId="399A9568" w14:textId="02E84941"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1" w:name="dieu_67"/>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thành lập và hoạt động của văn phòng đại diện của thương nhân nước ngoài tại Việt Nam (sau đây gọi tắt là văn phòng đại diệ</w:t>
      </w:r>
      <w:r w:rsidR="001922E1">
        <w:rPr>
          <w:rFonts w:ascii="Arial" w:eastAsia="Times New Roman" w:hAnsi="Arial" w:cs="Arial"/>
          <w:b/>
          <w:bCs/>
          <w:color w:val="000000"/>
          <w:kern w:val="0"/>
          <w:sz w:val="18"/>
          <w:szCs w:val="18"/>
          <w14:ligatures w14:val="none"/>
        </w:rPr>
        <w:t>n</w:t>
      </w:r>
      <w:r w:rsidR="006F572F">
        <w:rPr>
          <w:rFonts w:ascii="Arial" w:eastAsia="Times New Roman" w:hAnsi="Arial" w:cs="Arial"/>
          <w:b/>
          <w:bCs/>
          <w:color w:val="000000"/>
          <w:kern w:val="0"/>
          <w:sz w:val="18"/>
          <w:szCs w:val="18"/>
          <w14:ligatures w14:val="none"/>
        </w:rPr>
        <w:t>.</w:t>
      </w:r>
      <w:bookmarkEnd w:id="1021"/>
    </w:p>
    <w:p w14:paraId="7A628FF1" w14:textId="313133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2" w:name="khoan_6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1022"/>
    </w:p>
    <w:p w14:paraId="32391699" w14:textId="749858E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3" w:name="diem_67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trung thực các nội dung trong hồ sơ đề nghị cấp, cấp lại, điều chỉnh hoặc gia hạn giấy phép thành lập văn phòng đại diện;</w:t>
      </w:r>
      <w:bookmarkEnd w:id="1023"/>
    </w:p>
    <w:p w14:paraId="5324C3C6" w14:textId="58A0ED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4" w:name="diem_67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việc niêm yết công khai theo quy định khi chấm dứt hoạt động của văn phòng đại diện.</w:t>
      </w:r>
      <w:bookmarkEnd w:id="1024"/>
    </w:p>
    <w:p w14:paraId="447754C0" w14:textId="28FBA6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5" w:name="khoan_6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025"/>
    </w:p>
    <w:p w14:paraId="30FB3114" w14:textId="39E786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6" w:name="diem_67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địa điểm đặt trụ sở văn phòng đại diện hoặc cho thuê lại trụ sở văn phòng đại diện hoặc hoạt động không đúng địa chỉ ghi trong giấy phép thành lập văn phòng đại diện;</w:t>
      </w:r>
      <w:bookmarkEnd w:id="1026"/>
    </w:p>
    <w:p w14:paraId="2F969240" w14:textId="2C7C92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7" w:name="diem_67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định kỳ hoặc báo cáo không trung thực về hoạt động của văn phòng đại diện với cơ quan quản lý nhà nước có thẩm quyền đã cấp giấy phép theo quy định;</w:t>
      </w:r>
      <w:bookmarkEnd w:id="1027"/>
    </w:p>
    <w:p w14:paraId="3E756DC1" w14:textId="3C9666E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8" w:name="diem_67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cung cấp tài liệu hoặc giải trình những vấn đề có liên quan đến hoạt động của văn phòng đại diện theo yêu cầu của cơ quan quản lý nhà nước có thẩm quyền theo quy định;</w:t>
      </w:r>
      <w:bookmarkEnd w:id="1028"/>
    </w:p>
    <w:p w14:paraId="3A004A0C" w14:textId="68187E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29" w:name="diem_67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làm thủ tục điều chỉnh hoặc cấp lại giấy phép thành lập văn phòng đại diện trong các trường hợp pháp luật quy định;</w:t>
      </w:r>
      <w:bookmarkEnd w:id="1029"/>
    </w:p>
    <w:p w14:paraId="38258C65" w14:textId="0ACCDC5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0" w:name="diem_67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Viết thêm, tẩy xóa, sửa chữa làm thay đổi nội dung ghi trong giấy phép thành lập văn phòng đại diện được cấp.</w:t>
      </w:r>
      <w:bookmarkEnd w:id="1030"/>
    </w:p>
    <w:p w14:paraId="1387D6F6" w14:textId="27F7E00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1" w:name="khoan_6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031"/>
    </w:p>
    <w:p w14:paraId="5D4E4DCB" w14:textId="0C62EF8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2" w:name="diem_67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các giấy tờ, tài liệu trong hồ sơ đề nghị cấp, cấp lại, điều chỉnh, gia hạn giấy phép thành lập văn phòng đại diện trong trường hợp không bị truy cứu trách nhiệm hình sự;</w:t>
      </w:r>
      <w:bookmarkEnd w:id="1032"/>
    </w:p>
    <w:p w14:paraId="200B47F4" w14:textId="4B3E739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3" w:name="diem_67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không đúng nội dung ghi trong giấy phép của văn phòng đại diện;</w:t>
      </w:r>
      <w:bookmarkEnd w:id="1033"/>
    </w:p>
    <w:p w14:paraId="6BD421FF" w14:textId="357DEDB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4" w:name="diem_67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văn phòng đại diện kiêm nhiệm người đứng đầu chi nhánh của cùng thương nhân nước ngoài đó hoặc của thương nhân nước ngoài khác tại Việt Nam;</w:t>
      </w:r>
      <w:bookmarkEnd w:id="1034"/>
    </w:p>
    <w:p w14:paraId="442922FB" w14:textId="285C174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5" w:name="diem_67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văn phòng đại diện kiêm nhiệm người đại diện theo pháp luật của thương nhân nước ngoài;</w:t>
      </w:r>
      <w:bookmarkEnd w:id="1035"/>
    </w:p>
    <w:p w14:paraId="792FCE06" w14:textId="4F1B62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6" w:name="diem_67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văn phòng đại diện kiêm nhiệm người đại diện theo pháp luật của tổ chức kinh tế được thành lập theo quy định pháp luật Việt Nam;</w:t>
      </w:r>
      <w:bookmarkEnd w:id="1036"/>
    </w:p>
    <w:p w14:paraId="39FFAA06" w14:textId="3D5293E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7" w:name="diem_67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Thuê, mượn hoặc cho thuê, cho mượn giấy phép thành lập văn phòng đại diện.</w:t>
      </w:r>
      <w:bookmarkEnd w:id="1037"/>
    </w:p>
    <w:p w14:paraId="202A8D1C" w14:textId="744BAD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8" w:name="khoan_67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1038"/>
    </w:p>
    <w:p w14:paraId="1B74385A" w14:textId="103FCD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9" w:name="diem_67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thương nhân nước ngoài đã chấm dứt hoạt động;</w:t>
      </w:r>
      <w:bookmarkEnd w:id="1039"/>
    </w:p>
    <w:p w14:paraId="54A28B9E" w14:textId="39C1D3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0" w:name="diem_67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cơ quan quản lý nhà nước có thẩm quyền thu hồi giấy phép thành lập văn phòng đại diện hoặc giấy phép hết hạn, không được gia hạn.</w:t>
      </w:r>
      <w:bookmarkEnd w:id="1040"/>
    </w:p>
    <w:p w14:paraId="7AD30BB4" w14:textId="0DF784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1" w:name="khoan_67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041"/>
    </w:p>
    <w:p w14:paraId="0D74FA65" w14:textId="7F5A803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2" w:name="diem_67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quy định tại điểm đ khoản 2 Điều này;</w:t>
      </w:r>
      <w:bookmarkEnd w:id="1042"/>
    </w:p>
    <w:p w14:paraId="5BB6ADDC" w14:textId="6A4B43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3" w:name="diem_67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thành lập văn phòng đại diện từ 01 tháng đến 03 tháng đối với hành vi vi phạm quy định tại điểm b, c, d, đ và e khoản 3 Điều này.</w:t>
      </w:r>
      <w:bookmarkEnd w:id="1043"/>
    </w:p>
    <w:p w14:paraId="0A38C178" w14:textId="604E85E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4" w:name="khoan_67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044"/>
    </w:p>
    <w:p w14:paraId="3E62C554" w14:textId="77777777" w:rsidR="00B00DD6" w:rsidRPr="00B00DD6" w:rsidRDefault="00B00DD6" w:rsidP="007F0167">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e khoản 3 Điều này.</w:t>
      </w:r>
    </w:p>
    <w:p w14:paraId="6E38EBD9" w14:textId="394ED9A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045" w:name="dieu_68"/>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thành lập và hoạt động văn phòng đại diện của tổ chức xúc tiến thương mại nước ngoài tại Việt Nam (sau đây gọi tắt là văn phòn</w:t>
      </w:r>
      <w:r w:rsidR="001922E1">
        <w:rPr>
          <w:rFonts w:ascii="Arial" w:eastAsia="Times New Roman" w:hAnsi="Arial" w:cs="Arial"/>
          <w:b/>
          <w:bCs/>
          <w:color w:val="000000"/>
          <w:kern w:val="0"/>
          <w:sz w:val="18"/>
          <w:szCs w:val="18"/>
          <w14:ligatures w14:val="none"/>
        </w:rPr>
        <w:t>g</w:t>
      </w:r>
      <w:r w:rsidR="006F572F">
        <w:rPr>
          <w:rFonts w:ascii="Arial" w:eastAsia="Times New Roman" w:hAnsi="Arial" w:cs="Arial"/>
          <w:b/>
          <w:bCs/>
          <w:color w:val="000000"/>
          <w:kern w:val="0"/>
          <w:sz w:val="18"/>
          <w:szCs w:val="18"/>
          <w14:ligatures w14:val="none"/>
        </w:rPr>
        <w:t>.</w:t>
      </w:r>
      <w:bookmarkEnd w:id="1045"/>
    </w:p>
    <w:p w14:paraId="18BCD6DA" w14:textId="3428E36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6" w:name="khoan_68_1"/>
      <w:r>
        <w:rPr>
          <w:rFonts w:ascii="Arial" w:eastAsia="Times New Roman" w:hAnsi="Arial" w:cs="Arial"/>
          <w:color w:val="000000"/>
          <w:kern w:val="0"/>
          <w:sz w:val="18"/>
          <w:szCs w:val="18"/>
          <w14:ligatures w14:val="none"/>
        </w:rPr>
        <w:lastRenderedPageBreak/>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046"/>
    </w:p>
    <w:p w14:paraId="1F8B15C8" w14:textId="4649B79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7" w:name="diem_6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trung thực, không chính xác nội dung trong hồ sơ đề nghị cấp, sửa đổi, cấp lại, gia hạn giấy phép thành lập văn phòng;</w:t>
      </w:r>
      <w:bookmarkEnd w:id="1047"/>
    </w:p>
    <w:p w14:paraId="35CF500E" w14:textId="3906A1C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8" w:name="diem_6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thông báo công khai hoạt động của văn phòng tại Việt Nam sau khi được cấp, cấp lại, sửa đổi, gia hạn giấy phép thành lập văn phòng theo quy định;</w:t>
      </w:r>
      <w:bookmarkEnd w:id="1048"/>
    </w:p>
    <w:p w14:paraId="6D3EFDFA" w14:textId="19F7E5D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49" w:name="diem_68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thay đổi tên gọi hoặc thay đổi nơi đăng ký thành lập của tổ chức xúc tiến thương mại nước ngoài từ một nước sang một nước khác hoặc thay đổi hoạt động của tổ chức xúc tiến thương mại nước ngoài;</w:t>
      </w:r>
      <w:bookmarkEnd w:id="1049"/>
    </w:p>
    <w:p w14:paraId="24A2584F" w14:textId="6FDDD7A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0" w:name="diem_68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Viết thêm, tẩy xóa, sửa chữa làm thay đổi nội dung ghi trong giấy phép thành lập văn phòng được cấp;</w:t>
      </w:r>
      <w:bookmarkEnd w:id="1050"/>
    </w:p>
    <w:p w14:paraId="0322852D" w14:textId="29348F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1" w:name="diem_68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Địa điểm đặt trụ sở văn phòng không đúng địa điểm ghi trong giấy phép thành lập văn phòng;</w:t>
      </w:r>
      <w:bookmarkEnd w:id="1051"/>
    </w:p>
    <w:p w14:paraId="5E5BC4D8" w14:textId="5E77D4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2" w:name="diem_68_1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Cho thuê lại trụ sở văn phòng hoặc thực hiện chức năng làm đại diện cho tổ chức xúc tiến thương mại khác.</w:t>
      </w:r>
      <w:bookmarkEnd w:id="1052"/>
    </w:p>
    <w:p w14:paraId="019B86D7" w14:textId="1EE0FEC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3" w:name="khoan_6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053"/>
    </w:p>
    <w:p w14:paraId="46908D98" w14:textId="1FB9F9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4" w:name="diem_68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bookmarkEnd w:id="1054"/>
    </w:p>
    <w:p w14:paraId="3294CF7F" w14:textId="66A6259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5" w:name="diem_68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không đúng nội dung quy định trong giấy phép thành lập văn phòng;</w:t>
      </w:r>
      <w:bookmarkEnd w:id="1055"/>
    </w:p>
    <w:p w14:paraId="11E900D3" w14:textId="40B027C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6" w:name="diem_68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văn phòng kiêm nhiệm người đứng đầu văn phòng đại diện của thương nhân, tổ chức nước ngoài khác tại Việt Nam;</w:t>
      </w:r>
      <w:bookmarkEnd w:id="1056"/>
    </w:p>
    <w:p w14:paraId="32D14F48" w14:textId="1C5C765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7" w:name="diem_68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giấy phép thành lập văn phòng bị cơ quan cấp giấy phép thu hồi hoặc hết thời hạn hoạt động ghi trong giấy phép thành lập văn phòng mà chưa được gia hạn;</w:t>
      </w:r>
      <w:bookmarkEnd w:id="1057"/>
    </w:p>
    <w:p w14:paraId="22DB5294" w14:textId="4203DA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8" w:name="diem_68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tổ chức xúc tiến thương mại nước ngoài đã chấm dứt hoạt động.</w:t>
      </w:r>
      <w:bookmarkEnd w:id="1058"/>
    </w:p>
    <w:p w14:paraId="52FBADF0" w14:textId="1FC11CC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59" w:name="khoan_6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một trong các hành vi vi phạm sau đây:</w:t>
      </w:r>
      <w:bookmarkEnd w:id="1059"/>
    </w:p>
    <w:p w14:paraId="1C4CB68B" w14:textId="4E3E4C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0" w:name="diem_68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Thành lập văn phòng đại diện trực thuộc văn phòng đại diện của tổ chức xúc tiến thương mại tại Việt Nam;</w:t>
      </w:r>
      <w:bookmarkEnd w:id="1060"/>
    </w:p>
    <w:p w14:paraId="4603AA9E" w14:textId="1930191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1" w:name="diem_68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Tiến hành các hoạt động liên quan đến xúc tiến thương mại tại Việt Nam mà không thành lập văn phòng tại Việt Nam theo quy định;</w:t>
      </w:r>
      <w:bookmarkEnd w:id="1061"/>
    </w:p>
    <w:p w14:paraId="15B54B1D" w14:textId="3B18E9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2" w:name="diem_68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Lập văn phòng trái phép tại Việt Nam;</w:t>
      </w:r>
      <w:bookmarkEnd w:id="1062"/>
    </w:p>
    <w:p w14:paraId="670F5799" w14:textId="760979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3" w:name="diem_68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Trực tiếp thực hiện các hoạt động nhằm sinh lời tại Việt Nam.</w:t>
      </w:r>
      <w:bookmarkEnd w:id="1063"/>
    </w:p>
    <w:p w14:paraId="52A06E09" w14:textId="36C9D22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4" w:name="khoan_6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064"/>
    </w:p>
    <w:p w14:paraId="6FAA26D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vi phạm đối với hành vi quy định tại điểm d khoản 1 Điều này.</w:t>
      </w:r>
    </w:p>
    <w:p w14:paraId="6DA1ACB9" w14:textId="4E3887A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5" w:name="khoan_68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065"/>
    </w:p>
    <w:p w14:paraId="6E6C1723"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e khoản 1 và điểm d khoản 3 Điều này.</w:t>
      </w:r>
    </w:p>
    <w:p w14:paraId="43C08324" w14:textId="5D82F18F"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6" w:name="dieu_69"/>
      <w:r w:rsidRPr="00B00DD6">
        <w:rPr>
          <w:rFonts w:ascii="Arial" w:eastAsia="Times New Roman" w:hAnsi="Arial" w:cs="Arial"/>
          <w:b/>
          <w:bCs/>
          <w:color w:val="000000"/>
          <w:kern w:val="0"/>
          <w:sz w:val="18"/>
          <w:szCs w:val="18"/>
          <w14:ligatures w14:val="none"/>
        </w:rPr>
        <w:t>Điều 6</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thành lập và hoạt động thương mại của chi nhánh của thương nhân nước ngoài tại Việt Nam (sau đây gọi tắt là chi nhán</w:t>
      </w:r>
      <w:r w:rsidR="001922E1">
        <w:rPr>
          <w:rFonts w:ascii="Arial" w:eastAsia="Times New Roman" w:hAnsi="Arial" w:cs="Arial"/>
          <w:b/>
          <w:bCs/>
          <w:color w:val="000000"/>
          <w:kern w:val="0"/>
          <w:sz w:val="18"/>
          <w:szCs w:val="18"/>
          <w14:ligatures w14:val="none"/>
        </w:rPr>
        <w:t>h</w:t>
      </w:r>
      <w:r w:rsidR="006F572F">
        <w:rPr>
          <w:rFonts w:ascii="Arial" w:eastAsia="Times New Roman" w:hAnsi="Arial" w:cs="Arial"/>
          <w:b/>
          <w:bCs/>
          <w:color w:val="000000"/>
          <w:kern w:val="0"/>
          <w:sz w:val="18"/>
          <w:szCs w:val="18"/>
          <w14:ligatures w14:val="none"/>
        </w:rPr>
        <w:t>.</w:t>
      </w:r>
      <w:bookmarkEnd w:id="1066"/>
    </w:p>
    <w:p w14:paraId="4B73C56F" w14:textId="75B6C6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7" w:name="khoan_6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kê khai không trung thực các nội dung trong hồ sơ đề nghị cấp, cấp lại, điều chỉnh hoặc gia hạn giấy phép thành lập chi nhánh.</w:t>
      </w:r>
      <w:bookmarkEnd w:id="1067"/>
    </w:p>
    <w:p w14:paraId="336A067F" w14:textId="0694F47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8" w:name="khoan_6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068"/>
    </w:p>
    <w:p w14:paraId="05880172" w14:textId="37B5EC9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69" w:name="diem_69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trụ sở chi nhánh hoặc cho thuê lại trụ sở chi nhánh hoặc hoạt động không đúng địa chỉ ghi trong giấy phép thành lập chi nhánh;</w:t>
      </w:r>
      <w:bookmarkEnd w:id="1069"/>
    </w:p>
    <w:p w14:paraId="4DAC1495" w14:textId="04718D1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0" w:name="diem_69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định kỳ hoặc báo cáo không trung thực về hoạt động của chi nhánh với cơ quan quản lý nhà nước có thẩm quyền đã cấp giấy phép theo quy định;</w:t>
      </w:r>
      <w:bookmarkEnd w:id="1070"/>
    </w:p>
    <w:p w14:paraId="5D9E6B5F" w14:textId="61B3936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1" w:name="diem_69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cung cấp tài liệu hoặc giải trình những vấn đề có liên quan đến hoạt động của chi nhánh theo yêu cầu của cơ quan quản lý nhà nước có thẩm quyền;</w:t>
      </w:r>
      <w:bookmarkEnd w:id="1071"/>
    </w:p>
    <w:p w14:paraId="218A1426" w14:textId="05AB7A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2" w:name="diem_69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làm thủ tục điều chỉnh hoặc cấp lại giấy phép thành lập chi nhánh trong các trường hợp pháp luật quy định;</w:t>
      </w:r>
      <w:bookmarkEnd w:id="1072"/>
    </w:p>
    <w:p w14:paraId="4933BA37" w14:textId="3B952A9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3" w:name="diem_69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Viết thêm, tẩy xóa, sửa chữa làm thay đổi nội dung ghi trong giấy phép thành lập chi nhánh được cấp.</w:t>
      </w:r>
      <w:bookmarkEnd w:id="1073"/>
    </w:p>
    <w:p w14:paraId="607BA399" w14:textId="5289C8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4" w:name="khoan_6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1074"/>
    </w:p>
    <w:p w14:paraId="024019B3" w14:textId="04AC1F8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5" w:name="diem_69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các giấy tờ, tài liệu trong hồ sơ đề nghị cấp, cấp lại, điều chỉnh, gia hạn giấy phép thành lập chi nhánh trong trường hợp không bị truy cứu trách nhiệm hình sự;</w:t>
      </w:r>
      <w:bookmarkEnd w:id="1075"/>
    </w:p>
    <w:p w14:paraId="702697D4" w14:textId="45DAB29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6" w:name="diem_69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không đúng nội dung ghi trong giấy phép thành lập chi nhánh;</w:t>
      </w:r>
      <w:bookmarkEnd w:id="1076"/>
    </w:p>
    <w:p w14:paraId="139B9BE1" w14:textId="3EB52D4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7" w:name="diem_69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chi nhánh kiêm nhiệm người đứng đầu văn phòng đại diện của cùng thương nhân nước ngoài đó hoặc của một thương nhân nước ngoài khác tại Việt Nam;</w:t>
      </w:r>
      <w:bookmarkEnd w:id="1077"/>
    </w:p>
    <w:p w14:paraId="53B7B485" w14:textId="236147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8" w:name="diem_69_3_d"/>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đứng đầu của chi nhánh kiêm nhiệm người người đại diện theo pháp luật của tổ chức kinh tế được thành lập theo quy định pháp luật Việt Nam;</w:t>
      </w:r>
      <w:bookmarkEnd w:id="1078"/>
    </w:p>
    <w:p w14:paraId="49952B7B" w14:textId="5BDB6EE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79" w:name="diem_69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Thuê, mượn hoặc cho thuê, cho mượn giấy phép thành lập chi nhánh.</w:t>
      </w:r>
      <w:bookmarkEnd w:id="1079"/>
    </w:p>
    <w:p w14:paraId="7AB1ED5D" w14:textId="3F42B0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0" w:name="khoan_69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một trong các hành vi sau đây:</w:t>
      </w:r>
      <w:bookmarkEnd w:id="1080"/>
    </w:p>
    <w:p w14:paraId="16EC0744" w14:textId="75A1A93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1" w:name="diem_69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thương nhân nước ngoài đã chấm dứt hoạt động;</w:t>
      </w:r>
      <w:bookmarkEnd w:id="1081"/>
    </w:p>
    <w:p w14:paraId="77DF868E" w14:textId="01FDCDE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2" w:name="diem_69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hoạt động sau khi cơ quan quản lý nhà nước có thẩm quyền thu hồi giấy phép thành lập chi nhánh hoặc giấy phép hết hạn không được gia hạn.</w:t>
      </w:r>
      <w:bookmarkEnd w:id="1082"/>
    </w:p>
    <w:p w14:paraId="5539E108" w14:textId="045F0C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3" w:name="khoan_69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083"/>
    </w:p>
    <w:p w14:paraId="287ADC08" w14:textId="18723DE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4" w:name="diem_69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vi phạm đối với hành vi quy định tại điểm đ khoản 2 Điều này;</w:t>
      </w:r>
      <w:bookmarkEnd w:id="1084"/>
    </w:p>
    <w:p w14:paraId="0C57D682" w14:textId="3301113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5" w:name="diem_69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thành lập chi nhánh từ 01 tháng đến 03 tháng đối với hành vi vi phạm quy định tại điểm b, c, d và đ khoản 3 Điều này.</w:t>
      </w:r>
      <w:bookmarkEnd w:id="1085"/>
    </w:p>
    <w:p w14:paraId="20CCE42A" w14:textId="3F5734A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6" w:name="khoan_69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086"/>
    </w:p>
    <w:p w14:paraId="6F59D5CE" w14:textId="77777777" w:rsidR="00B00DD6" w:rsidRPr="00B00DD6" w:rsidRDefault="00B00DD6" w:rsidP="00136310">
      <w:pPr>
        <w:shd w:val="clear" w:color="auto" w:fill="FFFFFF"/>
        <w:spacing w:after="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điểm đ khoản 3 và khoản 4 Điều này.</w:t>
      </w:r>
    </w:p>
    <w:p w14:paraId="646C22AA"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7" w:name="dieu_70"/>
      <w:r w:rsidRPr="00B00DD6">
        <w:rPr>
          <w:rFonts w:ascii="Arial" w:eastAsia="Times New Roman" w:hAnsi="Arial" w:cs="Arial"/>
          <w:b/>
          <w:bCs/>
          <w:color w:val="000000"/>
          <w:kern w:val="0"/>
          <w:sz w:val="18"/>
          <w:szCs w:val="18"/>
          <w14:ligatures w14:val="none"/>
        </w:rPr>
        <w:t>Điều 70. Hành vi vi phạm về hoạt động mua bán hàng hóa và các hoạt động liên quan trực tiếp đến mua bán hàng hóa của doanh nghiệp có vốn đầu tư nước ngoài tại Việt Nam</w:t>
      </w:r>
      <w:bookmarkEnd w:id="1087"/>
    </w:p>
    <w:p w14:paraId="237AC414" w14:textId="121270B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8" w:name="khoan_70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088"/>
    </w:p>
    <w:p w14:paraId="37C0F175" w14:textId="2284089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9" w:name="diem_70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trung thực nội dung trong hồ sơ đề nghị cấp, cấp lại, sửa đổi, bổ sung, gia hạn giấy phép kinh doanh hoặc giấy phép lập cơ sở bán lẻ;</w:t>
      </w:r>
      <w:bookmarkEnd w:id="1089"/>
    </w:p>
    <w:p w14:paraId="7FFBE633" w14:textId="4B8D20B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0" w:name="diem_70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khai báo về việc mất giấy phép kinh doanh hoặc giấy phép lập cơ sở bán lẻ với cơ quan quản lý nhà nước có thẩm quyền theo quy định;</w:t>
      </w:r>
      <w:bookmarkEnd w:id="1090"/>
    </w:p>
    <w:p w14:paraId="7DBB246A" w14:textId="65A0F04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1" w:name="diem_70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cung cấp tài liệu hoặc giải trình những vấn đề có liên quan đến hoạt động của doanh nghiệp với cơ quan quản lý nhà nước có thẩm quyền theo quy định.</w:t>
      </w:r>
      <w:bookmarkEnd w:id="1091"/>
    </w:p>
    <w:p w14:paraId="0F70FA4F" w14:textId="0B747B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2" w:name="khoan_70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092"/>
    </w:p>
    <w:p w14:paraId="7C3F6FA7" w14:textId="0EA313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3" w:name="diem_70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điều chỉnh giấy phép kinh doanh hoặc giấy phép lập cơ sở bán lẻ theo quy định khi thay đổi một trong các nội dung ghi trong giấy phép kinh doanh hoặc giấy phép lập cơ sở bán lẻ;</w:t>
      </w:r>
      <w:bookmarkEnd w:id="1093"/>
    </w:p>
    <w:p w14:paraId="28AB5A66" w14:textId="5C0330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4" w:name="diem_70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bookmarkEnd w:id="1094"/>
    </w:p>
    <w:p w14:paraId="50B7B0ED" w14:textId="36E1612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5" w:name="khoan_70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vi phạm sau đây:</w:t>
      </w:r>
      <w:bookmarkEnd w:id="1095"/>
    </w:p>
    <w:p w14:paraId="320B64F1" w14:textId="1AC056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6" w:name="diem_70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mạng lưới mua gom hàng hóa tại Việt Nam để xuất khẩu trái với quy định của pháp luật Việt Nam và điều ước quốc tế mà Cộng hòa xã hội chủ nghĩa Việt Nam là thành viên;</w:t>
      </w:r>
      <w:bookmarkEnd w:id="1096"/>
    </w:p>
    <w:p w14:paraId="7A2C3A27" w14:textId="071260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7" w:name="diem_70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hoặc tham gia hệ thống phân phối hàng hóa tại Việt Nam trái với quy định của pháp luật Việt Nam và điều ước quốc tế mà Cộng hòa xã hội chủ nghĩa Việt Nam là thành viên;</w:t>
      </w:r>
      <w:bookmarkEnd w:id="1097"/>
    </w:p>
    <w:p w14:paraId="0DBFEAC0" w14:textId="0E2B3D3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8" w:name="diem_70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hàng hóa, dịch vụ không phù hợp với cam kết mở cửa thị trường của Việt Nam hoặc không phù hợp với pháp luật Việt Nam;</w:t>
      </w:r>
      <w:bookmarkEnd w:id="1098"/>
    </w:p>
    <w:p w14:paraId="169D6F8A" w14:textId="3768D60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9" w:name="diem_70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ngoài phạm vi nội dung được ghi trong giấy phép kinh doanh hoặc giấy phép lập cơ sở bán lẻ;</w:t>
      </w:r>
      <w:bookmarkEnd w:id="1099"/>
    </w:p>
    <w:p w14:paraId="30CCC5EB" w14:textId="35576E1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0" w:name="diem_70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Lập cơ sở bán lẻ trái phép tại Việt Nam.</w:t>
      </w:r>
      <w:bookmarkEnd w:id="1100"/>
    </w:p>
    <w:p w14:paraId="3AD19878" w14:textId="064718F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1" w:name="khoan_70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bookmarkEnd w:id="1101"/>
    </w:p>
    <w:p w14:paraId="15D3141B" w14:textId="372A419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2" w:name="khoan_70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102"/>
    </w:p>
    <w:p w14:paraId="5DB7017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Tước quyền sử dụng giấy phép kinh doanh, giấy phép lập cơ sở bán lẻ từ 01 tháng đến 03 tháng hoặc đình chỉ hoạt động từ 01 tháng đến 03 tháng đối với hành vi vi phạm quy định tại khoản 3 Điều này.</w:t>
      </w:r>
    </w:p>
    <w:p w14:paraId="50C0DC4B" w14:textId="530AD39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3" w:name="khoan_70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103"/>
    </w:p>
    <w:p w14:paraId="11D018D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khoản 3 và 4 Điều này.</w:t>
      </w:r>
    </w:p>
    <w:p w14:paraId="7754CF28" w14:textId="4B759C38"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4" w:name="dieu_71"/>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thực hiện quyền xuất khẩu, quyền nhập khẩu của thương nhân nước ngoài không có hiện diện tại Việt Nam</w:t>
      </w:r>
      <w:bookmarkEnd w:id="1104"/>
    </w:p>
    <w:p w14:paraId="0B9C2B71" w14:textId="0E5537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5" w:name="khoan_7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105"/>
    </w:p>
    <w:p w14:paraId="013B55E9" w14:textId="57DCBF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6" w:name="diem_71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trung thực các nội dung trong hồ sơ đề nghị cấp, cấp lại, sửa đổi, bổ sung, gia hạn giấy chứng nhận đăng ký quyền xuất khẩu, quyền nhập khẩu;</w:t>
      </w:r>
      <w:bookmarkEnd w:id="1106"/>
    </w:p>
    <w:p w14:paraId="5C5B8689" w14:textId="5866526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7" w:name="diem_71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đăng ký địa chỉ liên lạc với cơ quan quản lý nhà nước có thẩm quyền theo quy định;</w:t>
      </w:r>
      <w:bookmarkEnd w:id="1107"/>
    </w:p>
    <w:p w14:paraId="3E452D22" w14:textId="50AD79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8" w:name="diem_71_1_c"/>
      <w:r>
        <w:rPr>
          <w:rFonts w:ascii="Arial" w:eastAsia="Times New Roman" w:hAnsi="Arial" w:cs="Arial"/>
          <w:color w:val="000000"/>
          <w:kern w:val="0"/>
          <w:sz w:val="18"/>
          <w:szCs w:val="18"/>
          <w14:ligatures w14:val="none"/>
        </w:rPr>
        <w:lastRenderedPageBreak/>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làm thủ tục sửa đổi, bổ sung, cấp lại, gia hạn giấy chứng nhận đăng ký quyền xuất khẩu, quyền nhập khẩu theo quy định;</w:t>
      </w:r>
      <w:bookmarkEnd w:id="1108"/>
    </w:p>
    <w:p w14:paraId="7EE13DDA" w14:textId="653B273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09" w:name="diem_71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bookmarkEnd w:id="1109"/>
    </w:p>
    <w:p w14:paraId="220EBF7F" w14:textId="49CE737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0" w:name="khoan_7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sau đây:</w:t>
      </w:r>
      <w:bookmarkEnd w:id="1110"/>
    </w:p>
    <w:p w14:paraId="2AD522CF" w14:textId="094E8AE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1" w:name="diem_71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bookmarkEnd w:id="1111"/>
    </w:p>
    <w:p w14:paraId="4DA53777" w14:textId="5D3EC01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2" w:name="diem_71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bookmarkEnd w:id="1112"/>
    </w:p>
    <w:p w14:paraId="564DA905" w14:textId="035832E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3" w:name="diem_71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công bố công khai trên phương tiện thông tin đại chúng của Việt Nam khi dự kiến chấm dứt hoạt động.</w:t>
      </w:r>
      <w:bookmarkEnd w:id="1113"/>
    </w:p>
    <w:p w14:paraId="7C5A0805" w14:textId="284323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4" w:name="khoan_7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một trong các hành vi sau đây:</w:t>
      </w:r>
      <w:bookmarkEnd w:id="1114"/>
    </w:p>
    <w:p w14:paraId="24F2948A" w14:textId="7E8DA2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5" w:name="diem_71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Giả mạo các giấy tờ, tài liệu trong hồ sơ đề nghị cấp, cấp lại, sửa đổi, bổ sung, gia hạn giấy chứng nhận đăng ký quyền xuất khẩu, quyền nhập khẩu trong trường hợp không bị truy cứu trách nhiệm hình sự;</w:t>
      </w:r>
      <w:bookmarkEnd w:id="1115"/>
    </w:p>
    <w:p w14:paraId="09393B31" w14:textId="6215F4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6" w:name="diem_71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Mua hàng hóa để xuất khẩu hoặc bán hàng hóa nhập khẩu với thương nhân Việt Nam không có đăng ký kinh doanh các loại hàng hóa đó;</w:t>
      </w:r>
      <w:bookmarkEnd w:id="1116"/>
    </w:p>
    <w:p w14:paraId="73A07E18" w14:textId="48DB055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7" w:name="diem_71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Xuất khẩu loại hàng hóa không đúng với loại hàng hóa được quyền xuất khẩu ghi trong giấy chứng nhận đăng ký quyền xuất khẩu, quyền nhập khẩu được cấp, được sửa đổi, bổ sung, gia hạn;</w:t>
      </w:r>
      <w:bookmarkEnd w:id="1117"/>
    </w:p>
    <w:p w14:paraId="6F1260DE" w14:textId="6C10546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8" w:name="diem_71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Nhập khẩu loại hàng hóa không đúng với loại hàng hóa được quyền nhập khẩu ghi trong giấy chứng nhận đăng ký quyền xuất khẩu, quyền nhập khẩu được cấp, được sửa đổi, bổ sung, gia hạn.</w:t>
      </w:r>
      <w:bookmarkEnd w:id="1118"/>
    </w:p>
    <w:p w14:paraId="2F1B121F" w14:textId="32B1434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19" w:name="khoan_71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bookmarkEnd w:id="1119"/>
    </w:p>
    <w:p w14:paraId="3C92F146" w14:textId="3CCE532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0" w:name="khoan_71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120"/>
    </w:p>
    <w:p w14:paraId="6C3EE53E"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điểm d khoản 3 và khoản 4 Điều này, trừ trường hợp áp dụng biện pháp khắc phục hậu quả quy định tại khoản 6 Điều này.</w:t>
      </w:r>
    </w:p>
    <w:p w14:paraId="43ED5B0F" w14:textId="506E5DA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1" w:name="khoan_71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121"/>
    </w:p>
    <w:p w14:paraId="03CB18B5"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đưa ra khỏi lãnh thổ nước Cộng hòa xã hội chủ nghĩa Việt Nam tại cửa khẩu nhập hoặc buộc tái xuất tang vật đối với hành vi nhập khẩu hàng hóa quy định tại điểm d khoản 3 và khoản 4 Điều này.</w:t>
      </w:r>
    </w:p>
    <w:p w14:paraId="217F8B75" w14:textId="2B0B5E44"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2" w:name="dieu_72"/>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thương mại của người nước ngoài trên lãnh thổ Việt Nam</w:t>
      </w:r>
      <w:bookmarkEnd w:id="1122"/>
    </w:p>
    <w:p w14:paraId="3515C7B8" w14:textId="2F0A44C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3" w:name="khoan_7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người nước ngoài có hành vi tiêu thụ trái phép trên lãnh thổ Việt Nam hàng hóa tiêu dùng nhập khẩu miễn thuế để sử dụng theo tiêu chuẩn quy định.</w:t>
      </w:r>
      <w:bookmarkEnd w:id="1123"/>
    </w:p>
    <w:p w14:paraId="1F9BAADF" w14:textId="14DB3F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4" w:name="khoan_7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người nước ngoài có hành vi hoạt động thương mại trái phép trên lãnh thổ Việt Nam.</w:t>
      </w:r>
      <w:bookmarkEnd w:id="1124"/>
    </w:p>
    <w:p w14:paraId="31F6FC5D" w14:textId="278DC17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5" w:name="khoan_7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người nước ngoài thực hiện một trong các hành vi vi phạm sau đây:</w:t>
      </w:r>
      <w:bookmarkEnd w:id="1125"/>
    </w:p>
    <w:p w14:paraId="6B3C3CF8" w14:textId="3585FC6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6" w:name="diem_72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thương mại trái phép có tổ chức trên lãnh thổ Việt Nam;</w:t>
      </w:r>
      <w:bookmarkEnd w:id="1126"/>
    </w:p>
    <w:p w14:paraId="00FBF759" w14:textId="1EC7FBC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7" w:name="diem_72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Tiêu thụ trái phép trên lãnh thổ Việt Nam phương tiện đi lại, phương tiện vận tải, máy móc thông tin, thiết bị văn phòng, thiết bị nội thất nhập khẩu miễn thuế để sử dụng theo tiêu chuẩn quy định;</w:t>
      </w:r>
      <w:bookmarkEnd w:id="1127"/>
    </w:p>
    <w:p w14:paraId="5D4CD18B" w14:textId="3929DFC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8" w:name="diem_72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Tiêu thụ trái phép trên lãnh thổ Việt Nam phương tiện đi lại, phương tiện vận tải tạm nhập cảnh vào Việt Nam.</w:t>
      </w:r>
      <w:bookmarkEnd w:id="1128"/>
    </w:p>
    <w:p w14:paraId="670FB4E3" w14:textId="25BE97C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29" w:name="khoan_7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129"/>
    </w:p>
    <w:p w14:paraId="609B4347"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phương tiện vi phạm đối với hành vi vi phạm quy định tại Điều này.</w:t>
      </w:r>
    </w:p>
    <w:p w14:paraId="3F70DA54" w14:textId="66E2B0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0" w:name="khoan_72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130"/>
    </w:p>
    <w:p w14:paraId="677492B1"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7E2C89C2" w14:textId="0B6DA873"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1" w:name="muc_12"/>
      <w:r w:rsidRPr="00B00DD6">
        <w:rPr>
          <w:rFonts w:ascii="Arial" w:eastAsia="Times New Roman" w:hAnsi="Arial" w:cs="Arial"/>
          <w:b/>
          <w:bCs/>
          <w:color w:val="000000"/>
          <w:kern w:val="0"/>
          <w:sz w:val="18"/>
          <w:szCs w:val="18"/>
          <w14:ligatures w14:val="none"/>
        </w:rPr>
        <w:t>Mục 1</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CÁC HÀNH VI VI PHẠM KHÁC TRONG HOẠT ĐỘNG THƯƠNG MẠI</w:t>
      </w:r>
      <w:bookmarkEnd w:id="1131"/>
    </w:p>
    <w:p w14:paraId="0DADC22E" w14:textId="2ECA70A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2" w:name="dieu_73"/>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hoạt động kinh doanh theo phương thức đa cấp</w:t>
      </w:r>
      <w:bookmarkEnd w:id="1132"/>
    </w:p>
    <w:p w14:paraId="5DFF04FF" w14:textId="73D6AD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3" w:name="khoan_7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người tham gia bán hàng đa cấp thực hiện một trong các hành vi vi phạm sau đây:</w:t>
      </w:r>
      <w:bookmarkEnd w:id="1133"/>
    </w:p>
    <w:p w14:paraId="1B6FA3E0" w14:textId="2C68A51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4" w:name="diem_73_1_a"/>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các hoạt động tiếp thị, bán hàng và phát triển mạng lưới bán hàng đa cấp khi chưa được cấp thẻ thành viên;</w:t>
      </w:r>
      <w:bookmarkEnd w:id="1134"/>
    </w:p>
    <w:p w14:paraId="24EE77CE" w14:textId="70854B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5" w:name="diem_73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xuất trình thẻ thành viên trước khi giới thiệu hoặc tiếp thị, bán hàng.</w:t>
      </w:r>
      <w:bookmarkEnd w:id="1135"/>
    </w:p>
    <w:p w14:paraId="6B76F2D9" w14:textId="6E16EBE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6" w:name="khoan_7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người tham gia bán hàng đa cấp thực hiện một trong các hành vi vi phạm sau đây:</w:t>
      </w:r>
      <w:bookmarkEnd w:id="1136"/>
    </w:p>
    <w:p w14:paraId="4D4F66F1" w14:textId="2E9129E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7" w:name="diem_73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tuân thủ hợp đồng tham gia bán hàng đa cấp và quy tắc hoạt động của doanh nghiệp;</w:t>
      </w:r>
      <w:bookmarkEnd w:id="1137"/>
    </w:p>
    <w:p w14:paraId="7A2D0BFB" w14:textId="4498ED2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8" w:name="diem_73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Tham gia bán hàng đa cấp khi không đủ điều kiện tham gia bán hàng đa cấp theo quy định;</w:t>
      </w:r>
      <w:bookmarkEnd w:id="1138"/>
    </w:p>
    <w:p w14:paraId="2D31939F" w14:textId="3C63004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39" w:name="diem_73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Hoạt động bán hàng đa cấp tại địa phương nơi doanh nghiệp chưa được cấp xác nhận đăng ký hoạt động bán hàng đa cấp tại địa phương.</w:t>
      </w:r>
      <w:bookmarkEnd w:id="1139"/>
    </w:p>
    <w:p w14:paraId="61F902EA" w14:textId="063AA1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0" w:name="khoan_7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người tham gia bán hàng đa cấp thực hiện một trong các hành vi vi phạm sau đây:</w:t>
      </w:r>
      <w:bookmarkEnd w:id="1140"/>
    </w:p>
    <w:p w14:paraId="28F1C824" w14:textId="0A4381D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1" w:name="diem_73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Yêu cầu người khác phải đặt cọc hoặc nộp một khoản tiền nhất định hoặc phải mua một số lượng hàng hóa nhất định để được ký hợp đồng tham gia bán hàng đa cấp;</w:t>
      </w:r>
      <w:bookmarkEnd w:id="1141"/>
    </w:p>
    <w:p w14:paraId="5E97CD97" w14:textId="5E457F7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2" w:name="diem_73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gian dối hoặc gây nhầm lẫn về kế hoạch trả thưởng, quy tắc hoạt động, lợi ích của việc tham gia bán hàng đa cấp, tính năng, công dụng của hàng hóa, hoạt động của doanh nghiệp bán hàng đa cấp;</w:t>
      </w:r>
      <w:bookmarkEnd w:id="1142"/>
    </w:p>
    <w:p w14:paraId="00B702C2" w14:textId="0651F43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3" w:name="diem_73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thảo, hội nghị, đào tạo về kinh doanh theo phương thức đa cấp khi chưa được doanh nghiệp bán hàng đa cấp ủy quyền bằng văn bản;</w:t>
      </w:r>
      <w:bookmarkEnd w:id="1143"/>
    </w:p>
    <w:p w14:paraId="07F18B58" w14:textId="0DD4BF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4" w:name="diem_73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Lôi kéo, dụ dỗ, mua chuộc người tham gia bán hàng đa cấp của doanh nghiệp khác tham gia vào mạng lưới của doanh nghiệp mà mình đang tham gia;</w:t>
      </w:r>
      <w:bookmarkEnd w:id="1144"/>
    </w:p>
    <w:p w14:paraId="587B71A8" w14:textId="3CF885E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5" w:name="diem_73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Lợi dụng chức vụ, quyền hạn, địa vị xã hội, nghề nghiệp để khuyến khích, yêu cầu, lôi kéo, dụ dỗ người khác tham gia vào mạng lưới bán hàng đa cấp hoặc mua hàng hóa kinh doanh theo phương thức đa cấp.</w:t>
      </w:r>
      <w:bookmarkEnd w:id="1145"/>
    </w:p>
    <w:p w14:paraId="12C41256" w14:textId="2398CD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6" w:name="khoan_7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một trong các hành vi vi phạm sau đây:</w:t>
      </w:r>
      <w:bookmarkEnd w:id="1146"/>
    </w:p>
    <w:p w14:paraId="07003660" w14:textId="0FE0BB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7" w:name="diem_73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Tham gia vào hoạt động của tổ chức, cá nhân kinh doanh theo phương thức đa cấp chưa được cấp giấy chứng nhận đăng ký hoạt động bán hàng đa cấp;</w:t>
      </w:r>
      <w:bookmarkEnd w:id="1147"/>
    </w:p>
    <w:p w14:paraId="2E32BF24" w14:textId="417255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8" w:name="diem_73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bookmarkEnd w:id="1148"/>
    </w:p>
    <w:p w14:paraId="6BDB9FBE" w14:textId="49104A1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9" w:name="khoan_7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hành vi kinh doanh theo phương thức đa cấp khi chưa được cấp giấy chứng nhận đăng ký hoạt động bán hàng đa cấp thu lợi bất chính đến dưới 200.000.000 đồng hoặc gây thiệt hại cho người khác đến dưới 500.000.000 đồng, trừ trường hợp quy định tại điểm h khoản 9 Điều này.</w:t>
      </w:r>
      <w:bookmarkEnd w:id="1149"/>
    </w:p>
    <w:p w14:paraId="638C29CB" w14:textId="110B6AE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0" w:name="khoan_7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40.000.000 đồng đối với doanh nghiệp hàng đa cấp thực hiện một trong các hành vi vi phạm sau đây:</w:t>
      </w:r>
      <w:bookmarkEnd w:id="1150"/>
    </w:p>
    <w:p w14:paraId="132C2EA2" w14:textId="112D105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1" w:name="diem_73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thủ tục đề nghị sửa đổi, bổ sung giấy chứng nhận đăng ký hoạt động bán hàng đa cấp theo quy định của pháp luật;</w:t>
      </w:r>
      <w:bookmarkEnd w:id="1151"/>
    </w:p>
    <w:p w14:paraId="2105C72F" w14:textId="54CBB65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2" w:name="diem_73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thủ tục thông báo trong trường hợp có thay đổi thông tin tại danh mục hàng hóa kinh doanh theo phương thức đa cấp theo quy định của pháp luật;</w:t>
      </w:r>
      <w:bookmarkEnd w:id="1152"/>
    </w:p>
    <w:p w14:paraId="75B710BD" w14:textId="19DE817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3" w:name="diem_73_6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đề nghị cấp lại giấy chứng nhận đăng ký hoạt động bán hàng đa cấp trong trường hợp pháp luật quy định;</w:t>
      </w:r>
      <w:bookmarkEnd w:id="1153"/>
    </w:p>
    <w:p w14:paraId="0B0A2B7C" w14:textId="59F3BF9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4" w:name="diem_73_6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Ký hợp đồng tham gia bán hàng đa cấp với cá nhân không đủ điều kiện tham gia bán hàng đa cấp theo quy định của pháp luật;</w:t>
      </w:r>
      <w:bookmarkEnd w:id="1154"/>
    </w:p>
    <w:p w14:paraId="2032DB3D" w14:textId="7E0FFB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5" w:name="diem_73_6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Ký hợp đồng tham gia bán hàng đa cấp không bao gồm đầy đủ các nội dung cơ bản theo quy định của pháp luật;</w:t>
      </w:r>
      <w:bookmarkEnd w:id="1155"/>
    </w:p>
    <w:p w14:paraId="5A11668F" w14:textId="2AC5B6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6" w:name="diem_73_6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chấm dứt hợp đồng với người tham gia bán hàng đa cấp khi người tham gia bán hàng đa cấp bị xử phạt về hành vi bị cấm trong hoạt động bán hàng đa cấp;</w:t>
      </w:r>
      <w:bookmarkEnd w:id="1156"/>
    </w:p>
    <w:p w14:paraId="68986D04" w14:textId="22F6DB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7" w:name="diem_73_6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lập danh sách Đào tạo viên, lưu giữ hồ sơ kèm theo, công bố danh sách đào tạo viên trên trang thông tin điện tử và thông báo tới Bộ Công Thương;</w:t>
      </w:r>
      <w:bookmarkEnd w:id="1157"/>
    </w:p>
    <w:p w14:paraId="3A9B0FF7" w14:textId="3509688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8" w:name="diem_73_6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bookmarkEnd w:id="1158"/>
    </w:p>
    <w:p w14:paraId="69C04494" w14:textId="70D0644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9" w:name="diem_73_6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niêm yết công khai tại trụ sở chính, chi nhánh, văn phòng đại diện và địa điểm kinh doanh của</w:t>
      </w:r>
      <w:bookmarkEnd w:id="1159"/>
      <w:r w:rsidR="00B00DD6" w:rsidRPr="00B00DD6">
        <w:rPr>
          <w:rFonts w:ascii="Arial" w:eastAsia="Times New Roman" w:hAnsi="Arial" w:cs="Arial"/>
          <w:color w:val="000000"/>
          <w:kern w:val="0"/>
          <w:sz w:val="18"/>
          <w:szCs w:val="18"/>
          <w14:ligatures w14:val="none"/>
        </w:rPr>
        <w:t> </w:t>
      </w:r>
      <w:bookmarkStart w:id="1160" w:name="cumtu_1"/>
      <w:r w:rsidR="00B00DD6" w:rsidRPr="00B00DD6">
        <w:rPr>
          <w:rFonts w:ascii="Arial" w:eastAsia="Times New Roman" w:hAnsi="Arial" w:cs="Arial"/>
          <w:color w:val="000000"/>
          <w:kern w:val="0"/>
          <w:sz w:val="18"/>
          <w:szCs w:val="18"/>
          <w14:ligatures w14:val="none"/>
        </w:rPr>
        <w:t>thương nhân</w:t>
      </w:r>
      <w:bookmarkEnd w:id="1160"/>
      <w:r w:rsidR="00B00DD6" w:rsidRPr="00B00DD6">
        <w:rPr>
          <w:rFonts w:ascii="Arial" w:eastAsia="Times New Roman" w:hAnsi="Arial" w:cs="Arial"/>
          <w:color w:val="000000"/>
          <w:kern w:val="0"/>
          <w:sz w:val="18"/>
          <w:szCs w:val="18"/>
          <w14:ligatures w14:val="none"/>
        </w:rPr>
        <w:t> </w:t>
      </w:r>
      <w:bookmarkStart w:id="1161" w:name="diem_73_6_i_name"/>
      <w:r w:rsidR="00B00DD6" w:rsidRPr="00B00DD6">
        <w:rPr>
          <w:rFonts w:ascii="Arial" w:eastAsia="Times New Roman" w:hAnsi="Arial" w:cs="Arial"/>
          <w:color w:val="000000"/>
          <w:kern w:val="0"/>
          <w:sz w:val="18"/>
          <w:szCs w:val="18"/>
          <w14:ligatures w14:val="none"/>
        </w:rPr>
        <w:t>các tài liệu liên quan tới hoạt động và hàng hóa kinh doanh theo phương thức đa cấp của</w:t>
      </w:r>
      <w:bookmarkEnd w:id="1161"/>
      <w:r w:rsidR="00B00DD6" w:rsidRPr="00B00DD6">
        <w:rPr>
          <w:rFonts w:ascii="Arial" w:eastAsia="Times New Roman" w:hAnsi="Arial" w:cs="Arial"/>
          <w:color w:val="000000"/>
          <w:kern w:val="0"/>
          <w:sz w:val="18"/>
          <w:szCs w:val="18"/>
          <w14:ligatures w14:val="none"/>
        </w:rPr>
        <w:t> </w:t>
      </w:r>
      <w:bookmarkStart w:id="1162" w:name="cumtu_2"/>
      <w:r w:rsidR="00B00DD6" w:rsidRPr="00B00DD6">
        <w:rPr>
          <w:rFonts w:ascii="Arial" w:eastAsia="Times New Roman" w:hAnsi="Arial" w:cs="Arial"/>
          <w:color w:val="000000"/>
          <w:kern w:val="0"/>
          <w:sz w:val="18"/>
          <w:szCs w:val="18"/>
          <w14:ligatures w14:val="none"/>
        </w:rPr>
        <w:t>thương nhân</w:t>
      </w:r>
      <w:bookmarkEnd w:id="1162"/>
      <w:r w:rsidR="00B00DD6" w:rsidRPr="00B00DD6">
        <w:rPr>
          <w:rFonts w:ascii="Arial" w:eastAsia="Times New Roman" w:hAnsi="Arial" w:cs="Arial"/>
          <w:color w:val="000000"/>
          <w:kern w:val="0"/>
          <w:sz w:val="18"/>
          <w:szCs w:val="18"/>
          <w14:ligatures w14:val="none"/>
        </w:rPr>
        <w:t>;</w:t>
      </w:r>
    </w:p>
    <w:p w14:paraId="1013D768" w14:textId="60C359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3" w:name="diem_73_6_k"/>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xây dựng, công bố giá bán của các hàng hóa được kinh doanh theo phương thức đa cấp hoặc không tuân thủ giá bán đã công bố;</w:t>
      </w:r>
      <w:bookmarkEnd w:id="1163"/>
    </w:p>
    <w:p w14:paraId="643B6B00" w14:textId="4BFFFDC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4" w:name="diem_73_6_l"/>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bookmarkEnd w:id="1164"/>
    </w:p>
    <w:p w14:paraId="5684BE02" w14:textId="25DC28A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5" w:name="diem_73_6_m"/>
      <w:r>
        <w:rPr>
          <w:rFonts w:ascii="Arial" w:eastAsia="Times New Roman" w:hAnsi="Arial" w:cs="Arial"/>
          <w:color w:val="000000"/>
          <w:kern w:val="0"/>
          <w:sz w:val="18"/>
          <w:szCs w:val="18"/>
          <w14:ligatures w14:val="none"/>
        </w:rPr>
        <w:lastRenderedPageBreak/>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đăng ký sửa đổi, bổ sung nội dung hoạt động bán hàng đa cấp tại địa phương với Sở Công Thương trong các trường hợp pháp luật quy định;</w:t>
      </w:r>
      <w:bookmarkEnd w:id="1165"/>
    </w:p>
    <w:p w14:paraId="3D7A38DB" w14:textId="13B957A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6" w:name="diem_73_6_n"/>
      <w:r>
        <w:rPr>
          <w:rFonts w:ascii="Arial" w:eastAsia="Times New Roman" w:hAnsi="Arial" w:cs="Arial"/>
          <w:color w:val="000000"/>
          <w:kern w:val="0"/>
          <w:sz w:val="18"/>
          <w:szCs w:val="18"/>
          <w14:ligatures w14:val="none"/>
        </w:rPr>
        <w:t>n</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Đã thông báo tổ chức hội nghị, hội thảo, đào tạo với Sở Công Thương nhưng không thực hiện mà không thông báo bằng văn bản tới Sở Công Thương theo quy định;</w:t>
      </w:r>
      <w:bookmarkEnd w:id="1166"/>
    </w:p>
    <w:p w14:paraId="14E3F324" w14:textId="3E9B79F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7" w:name="diem_73_6_o"/>
      <w:r>
        <w:rPr>
          <w:rFonts w:ascii="Arial" w:eastAsia="Times New Roman" w:hAnsi="Arial" w:cs="Arial"/>
          <w:color w:val="000000"/>
          <w:kern w:val="0"/>
          <w:sz w:val="18"/>
          <w:szCs w:val="18"/>
          <w14:ligatures w14:val="none"/>
        </w:rPr>
        <w:t>o</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điều chỉnh văn bản xác nhận ký quỹ với ngân hàng khi có thay đổi thông tin trên văn bản xác nhận ký quỹ;</w:t>
      </w:r>
      <w:bookmarkEnd w:id="1167"/>
    </w:p>
    <w:p w14:paraId="07F36DCB" w14:textId="05F148F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8" w:name="diem_73_6_p"/>
      <w:r>
        <w:rPr>
          <w:rFonts w:ascii="Arial" w:eastAsia="Times New Roman" w:hAnsi="Arial" w:cs="Arial"/>
          <w:color w:val="000000"/>
          <w:kern w:val="0"/>
          <w:sz w:val="18"/>
          <w:szCs w:val="18"/>
          <w14:ligatures w14:val="none"/>
        </w:rPr>
        <w:t>p</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quy định về thời hạn thực hiện thủ tục gia hạn giấy chứng nhận đăng ký hoạt động bán hàng đa cấp;</w:t>
      </w:r>
      <w:bookmarkEnd w:id="1168"/>
    </w:p>
    <w:p w14:paraId="20C7C3B0" w14:textId="0B95E5D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9" w:name="diem_73_6_q"/>
      <w:r>
        <w:rPr>
          <w:rFonts w:ascii="Arial" w:eastAsia="Times New Roman" w:hAnsi="Arial" w:cs="Arial"/>
          <w:color w:val="000000"/>
          <w:kern w:val="0"/>
          <w:sz w:val="18"/>
          <w:szCs w:val="18"/>
          <w14:ligatures w14:val="none"/>
        </w:rPr>
        <w:t>q</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kịp thời cho cơ quan cấp giấy chứng nhận đăng ký hoạt động bán hàng đa cấp trong trường hợp hệ thống công nghệ thông tin quản lý mạng lưới người tham gia bán hàng đa cấp có trục trặc;</w:t>
      </w:r>
      <w:bookmarkEnd w:id="1169"/>
    </w:p>
    <w:p w14:paraId="2AAB0098" w14:textId="7274F04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0" w:name="diem_73_6_r"/>
      <w:r>
        <w:rPr>
          <w:rFonts w:ascii="Arial" w:eastAsia="Times New Roman" w:hAnsi="Arial" w:cs="Arial"/>
          <w:color w:val="000000"/>
          <w:kern w:val="0"/>
          <w:sz w:val="18"/>
          <w:szCs w:val="18"/>
          <w14:ligatures w14:val="none"/>
        </w:rPr>
        <w:t>r</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lưu trữ, xuất trình hồ sơ, tài liệu liên quan đến hoạt động bán hàng đa cấp tại địa phương theo yêu cầu của cơ quan quản lý có thẩm quyền;</w:t>
      </w:r>
      <w:bookmarkEnd w:id="1170"/>
    </w:p>
    <w:p w14:paraId="7D428FE5" w14:textId="59CDA9D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1" w:name="diem_73_6_s"/>
      <w:r>
        <w:rPr>
          <w:rFonts w:ascii="Arial" w:eastAsia="Times New Roman" w:hAnsi="Arial" w:cs="Arial"/>
          <w:color w:val="000000"/>
          <w:kern w:val="0"/>
          <w:sz w:val="18"/>
          <w:szCs w:val="18"/>
          <w14:ligatures w14:val="none"/>
        </w:rPr>
        <w:t>s</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nghĩa vụ báo cáo trong hoạt động bán hàng đa cấp theo quy định của pháp luật.</w:t>
      </w:r>
      <w:bookmarkEnd w:id="1171"/>
    </w:p>
    <w:p w14:paraId="7D974BBC" w14:textId="2F1DA43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2" w:name="khoan_73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40.000.000 đồng đến 60.000.000 đồng đối với doanh nghiệp bán hàng đa cấp thực hiện một trong các hành vi vi phạm sau đây:</w:t>
      </w:r>
      <w:bookmarkEnd w:id="1172"/>
    </w:p>
    <w:p w14:paraId="30415BC4" w14:textId="3F3785A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3" w:name="diem_73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hoạt động bán hàng đa cấp tại tỉnh, thành phố trực thuộc trung ương khi chưa có xác nhận đăng ký hoạt động bán hàng đa cấp bằng văn bản của Sở Công Thương tỉnh, thành phố trực thuộc trung ương đó;</w:t>
      </w:r>
      <w:bookmarkEnd w:id="1173"/>
    </w:p>
    <w:p w14:paraId="566A3A67" w14:textId="6A8A8E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4" w:name="diem_73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duy trì người đại diện tại địa phương theo quy định trong trường hợp không có trụ sở, chi nhánh, văn phòng đại diện tại địa phương;</w:t>
      </w:r>
      <w:bookmarkEnd w:id="1174"/>
    </w:p>
    <w:p w14:paraId="444F7735" w14:textId="3472EDE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5" w:name="diem_73_7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quy định về việc thông báo với Sở Công Thương khi tổ chức hội nghị, hội thảo, đào tạo về bán hàng đa cấp có sự tham dự của từ 30 người trở lên hoặc có sự tham dự của từ 10 người tham gia bán hàng đa cấp trở lên tại địa phương nơi</w:t>
      </w:r>
      <w:bookmarkEnd w:id="1175"/>
      <w:r w:rsidR="00B00DD6" w:rsidRPr="00B00DD6">
        <w:rPr>
          <w:rFonts w:ascii="Arial" w:eastAsia="Times New Roman" w:hAnsi="Arial" w:cs="Arial"/>
          <w:color w:val="000000"/>
          <w:kern w:val="0"/>
          <w:sz w:val="18"/>
          <w:szCs w:val="18"/>
          <w14:ligatures w14:val="none"/>
        </w:rPr>
        <w:t> </w:t>
      </w:r>
      <w:bookmarkStart w:id="1176" w:name="cumtu_3"/>
      <w:r w:rsidR="00B00DD6" w:rsidRPr="00B00DD6">
        <w:rPr>
          <w:rFonts w:ascii="Arial" w:eastAsia="Times New Roman" w:hAnsi="Arial" w:cs="Arial"/>
          <w:color w:val="000000"/>
          <w:kern w:val="0"/>
          <w:sz w:val="18"/>
          <w:szCs w:val="18"/>
          <w14:ligatures w14:val="none"/>
        </w:rPr>
        <w:t>thương nhân</w:t>
      </w:r>
      <w:bookmarkEnd w:id="1176"/>
      <w:r w:rsidR="00B00DD6" w:rsidRPr="00B00DD6">
        <w:rPr>
          <w:rFonts w:ascii="Arial" w:eastAsia="Times New Roman" w:hAnsi="Arial" w:cs="Arial"/>
          <w:color w:val="000000"/>
          <w:kern w:val="0"/>
          <w:sz w:val="18"/>
          <w:szCs w:val="18"/>
          <w14:ligatures w14:val="none"/>
        </w:rPr>
        <w:t> </w:t>
      </w:r>
      <w:bookmarkStart w:id="1177" w:name="diem_73_7_c_name"/>
      <w:r w:rsidR="00B00DD6" w:rsidRPr="00B00DD6">
        <w:rPr>
          <w:rFonts w:ascii="Arial" w:eastAsia="Times New Roman" w:hAnsi="Arial" w:cs="Arial"/>
          <w:color w:val="000000"/>
          <w:kern w:val="0"/>
          <w:sz w:val="18"/>
          <w:szCs w:val="18"/>
          <w14:ligatures w14:val="none"/>
        </w:rPr>
        <w:t>đã được cấp xác nhận đăng ký hoạt động bán hàng đa cấp;</w:t>
      </w:r>
      <w:bookmarkEnd w:id="1177"/>
    </w:p>
    <w:p w14:paraId="379CF469" w14:textId="7DB28CD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78" w:name="diem_73_7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phối hợp với các cơ quan chức năng trong quá trình cơ quan chức năng thực hiện trách nhiệm theo dõi, kiểm tra, giám sát hội nghị, hội thảo, đào tạo về bán hàng đa cấp của</w:t>
      </w:r>
      <w:bookmarkEnd w:id="1178"/>
      <w:r w:rsidR="00B00DD6" w:rsidRPr="00B00DD6">
        <w:rPr>
          <w:rFonts w:ascii="Arial" w:eastAsia="Times New Roman" w:hAnsi="Arial" w:cs="Arial"/>
          <w:color w:val="000000"/>
          <w:kern w:val="0"/>
          <w:sz w:val="18"/>
          <w:szCs w:val="18"/>
          <w14:ligatures w14:val="none"/>
        </w:rPr>
        <w:t> </w:t>
      </w:r>
      <w:bookmarkStart w:id="1179" w:name="cumtu_4"/>
      <w:r w:rsidR="00B00DD6" w:rsidRPr="00B00DD6">
        <w:rPr>
          <w:rFonts w:ascii="Arial" w:eastAsia="Times New Roman" w:hAnsi="Arial" w:cs="Arial"/>
          <w:color w:val="000000"/>
          <w:kern w:val="0"/>
          <w:sz w:val="18"/>
          <w:szCs w:val="18"/>
          <w14:ligatures w14:val="none"/>
        </w:rPr>
        <w:t>thương nhân</w:t>
      </w:r>
      <w:bookmarkEnd w:id="1179"/>
      <w:r w:rsidR="00B00DD6" w:rsidRPr="00B00DD6">
        <w:rPr>
          <w:rFonts w:ascii="Arial" w:eastAsia="Times New Roman" w:hAnsi="Arial" w:cs="Arial"/>
          <w:color w:val="000000"/>
          <w:kern w:val="0"/>
          <w:sz w:val="18"/>
          <w:szCs w:val="18"/>
          <w14:ligatures w14:val="none"/>
        </w:rPr>
        <w:t>;</w:t>
      </w:r>
    </w:p>
    <w:p w14:paraId="1B5936EA" w14:textId="0B3B909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0" w:name="diem_73_7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w:t>
      </w:r>
      <w:bookmarkEnd w:id="1180"/>
      <w:r w:rsidR="00B00DD6" w:rsidRPr="00B00DD6">
        <w:rPr>
          <w:rFonts w:ascii="Arial" w:eastAsia="Times New Roman" w:hAnsi="Arial" w:cs="Arial"/>
          <w:color w:val="000000"/>
          <w:kern w:val="0"/>
          <w:sz w:val="18"/>
          <w:szCs w:val="18"/>
          <w14:ligatures w14:val="none"/>
        </w:rPr>
        <w:t> </w:t>
      </w:r>
      <w:bookmarkStart w:id="1181" w:name="cumtu_5"/>
      <w:r w:rsidR="00B00DD6" w:rsidRPr="00B00DD6">
        <w:rPr>
          <w:rFonts w:ascii="Arial" w:eastAsia="Times New Roman" w:hAnsi="Arial" w:cs="Arial"/>
          <w:color w:val="000000"/>
          <w:kern w:val="0"/>
          <w:sz w:val="18"/>
          <w:szCs w:val="18"/>
          <w14:ligatures w14:val="none"/>
        </w:rPr>
        <w:t>thương nhân</w:t>
      </w:r>
      <w:bookmarkEnd w:id="1181"/>
      <w:r w:rsidR="00B00DD6" w:rsidRPr="00B00DD6">
        <w:rPr>
          <w:rFonts w:ascii="Arial" w:eastAsia="Times New Roman" w:hAnsi="Arial" w:cs="Arial"/>
          <w:color w:val="000000"/>
          <w:kern w:val="0"/>
          <w:sz w:val="18"/>
          <w:szCs w:val="18"/>
          <w14:ligatures w14:val="none"/>
        </w:rPr>
        <w:t>;</w:t>
      </w:r>
    </w:p>
    <w:p w14:paraId="489C6F85" w14:textId="77ECEC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2" w:name="diem_73_7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thanh toán hoa hồng, tiền thưởng, khuyến mại và các lợi ích kinh tế khác bằng tiền cho người tham gia bán hàng đa cấp dưới hình thức chuyển khoản qua ngân hàng;</w:t>
      </w:r>
      <w:bookmarkEnd w:id="1182"/>
    </w:p>
    <w:p w14:paraId="346F2A38" w14:textId="23038FB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3" w:name="diem_73_7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ký hợp đồng tham gia bán hàng đa cấp bằng văn bản với người tham gia bán hàng đa cấp hoặc hợp đồng tham gia bán hàng đa cấp không đáp ứng các điều kiện về hình thức khác theo quy định của pháp luật;</w:t>
      </w:r>
      <w:bookmarkEnd w:id="1183"/>
    </w:p>
    <w:p w14:paraId="27B36536" w14:textId="246DCAA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4" w:name="diem_73_7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bookmarkEnd w:id="1184"/>
    </w:p>
    <w:p w14:paraId="283E8B4E" w14:textId="09EABB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5" w:name="diem_73_7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việc đào tạo cơ bản cho người tham gia bán hàng đa cấp theo quy định của pháp luật hoặc thu phí đào tạo cơ bản đối với người tham gia bán hàng đa cấp;</w:t>
      </w:r>
      <w:bookmarkEnd w:id="1185"/>
    </w:p>
    <w:p w14:paraId="0272FC24" w14:textId="3834996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6" w:name="diem_73_7_k"/>
      <w:r>
        <w:rPr>
          <w:rFonts w:ascii="Arial" w:eastAsia="Times New Roman" w:hAnsi="Arial" w:cs="Arial"/>
          <w:color w:val="000000"/>
          <w:kern w:val="0"/>
          <w:sz w:val="18"/>
          <w:szCs w:val="18"/>
          <w14:ligatures w14:val="none"/>
        </w:rPr>
        <w:t>k</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việc cấp thẻ thành viên cho người tham gia bán hàng đa cấp theo quy định của pháp luật hoặc thu phí cấp thẻ thành viên;</w:t>
      </w:r>
      <w:bookmarkEnd w:id="1186"/>
    </w:p>
    <w:p w14:paraId="103FAB87" w14:textId="1EEAEBF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7" w:name="diem_73_7_l"/>
      <w:r>
        <w:rPr>
          <w:rFonts w:ascii="Arial" w:eastAsia="Times New Roman" w:hAnsi="Arial" w:cs="Arial"/>
          <w:color w:val="000000"/>
          <w:kern w:val="0"/>
          <w:sz w:val="18"/>
          <w:szCs w:val="18"/>
          <w14:ligatures w14:val="none"/>
        </w:rPr>
        <w:t>l</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Chỉ định đào tạo viên không đáp ứng điều kiện để thực hiện đào tạo cơ bản cho người tham gia bán hàng đa cấp;</w:t>
      </w:r>
      <w:bookmarkEnd w:id="1187"/>
    </w:p>
    <w:p w14:paraId="75A4013B" w14:textId="0B50CD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8" w:name="diem_73_7_m"/>
      <w:r>
        <w:rPr>
          <w:rFonts w:ascii="Arial" w:eastAsia="Times New Roman" w:hAnsi="Arial" w:cs="Arial"/>
          <w:color w:val="000000"/>
          <w:kern w:val="0"/>
          <w:sz w:val="18"/>
          <w:szCs w:val="18"/>
          <w14:ligatures w14:val="none"/>
        </w:rPr>
        <w:t>m</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quy tắc hoạt động, kế hoạch trả thưởng đã đăng ký;</w:t>
      </w:r>
      <w:bookmarkEnd w:id="1188"/>
    </w:p>
    <w:p w14:paraId="2FD02534" w14:textId="10437BE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89" w:name="diem_73_7_n"/>
      <w:r>
        <w:rPr>
          <w:rFonts w:ascii="Arial" w:eastAsia="Times New Roman" w:hAnsi="Arial" w:cs="Arial"/>
          <w:color w:val="000000"/>
          <w:kern w:val="0"/>
          <w:sz w:val="18"/>
          <w:szCs w:val="18"/>
          <w14:ligatures w14:val="none"/>
        </w:rPr>
        <w:t>n</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xuất hóa đơn theo từng giao dịch bán hàng cho từng người tham gia bán hàng đa cấp hoặc khách hàng mua hàng trực tiếp từ</w:t>
      </w:r>
      <w:bookmarkEnd w:id="1189"/>
      <w:r w:rsidR="00B00DD6" w:rsidRPr="00B00DD6">
        <w:rPr>
          <w:rFonts w:ascii="Arial" w:eastAsia="Times New Roman" w:hAnsi="Arial" w:cs="Arial"/>
          <w:color w:val="000000"/>
          <w:kern w:val="0"/>
          <w:sz w:val="18"/>
          <w:szCs w:val="18"/>
          <w14:ligatures w14:val="none"/>
        </w:rPr>
        <w:t> </w:t>
      </w:r>
      <w:bookmarkStart w:id="1190" w:name="cumtu_6"/>
      <w:r w:rsidR="00B00DD6" w:rsidRPr="00B00DD6">
        <w:rPr>
          <w:rFonts w:ascii="Arial" w:eastAsia="Times New Roman" w:hAnsi="Arial" w:cs="Arial"/>
          <w:color w:val="000000"/>
          <w:kern w:val="0"/>
          <w:sz w:val="18"/>
          <w:szCs w:val="18"/>
          <w14:ligatures w14:val="none"/>
        </w:rPr>
        <w:t>thương nhân</w:t>
      </w:r>
      <w:bookmarkEnd w:id="1190"/>
      <w:r w:rsidR="00B00DD6" w:rsidRPr="00B00DD6">
        <w:rPr>
          <w:rFonts w:ascii="Arial" w:eastAsia="Times New Roman" w:hAnsi="Arial" w:cs="Arial"/>
          <w:color w:val="000000"/>
          <w:kern w:val="0"/>
          <w:sz w:val="18"/>
          <w:szCs w:val="18"/>
          <w14:ligatures w14:val="none"/>
        </w:rPr>
        <w:t>;</w:t>
      </w:r>
    </w:p>
    <w:p w14:paraId="5F2FFD9A" w14:textId="3A56A4E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1" w:name="diem_73_7_o"/>
      <w:r>
        <w:rPr>
          <w:rFonts w:ascii="Arial" w:eastAsia="Times New Roman" w:hAnsi="Arial" w:cs="Arial"/>
          <w:color w:val="000000"/>
          <w:kern w:val="0"/>
          <w:sz w:val="18"/>
          <w:szCs w:val="18"/>
          <w14:ligatures w14:val="none"/>
        </w:rPr>
        <w:t>o</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vận hành hệ thống công nghệ thông tin quản lý mạng lưới người tham gia bán hàng đa cấp theo quy định;</w:t>
      </w:r>
      <w:bookmarkEnd w:id="1191"/>
    </w:p>
    <w:p w14:paraId="4F20E23F" w14:textId="0F4DE19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2" w:name="diem_73_7_p"/>
      <w:r>
        <w:rPr>
          <w:rFonts w:ascii="Arial" w:eastAsia="Times New Roman" w:hAnsi="Arial" w:cs="Arial"/>
          <w:color w:val="000000"/>
          <w:kern w:val="0"/>
          <w:sz w:val="18"/>
          <w:szCs w:val="18"/>
          <w14:ligatures w14:val="none"/>
        </w:rPr>
        <w:t>p</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vận hành hoặc không cập nhật thường xuyên trang thông tin điện tử bằng tiếng Việt để cung cấp thông tin về</w:t>
      </w:r>
      <w:bookmarkEnd w:id="1192"/>
      <w:r w:rsidR="00B00DD6" w:rsidRPr="00B00DD6">
        <w:rPr>
          <w:rFonts w:ascii="Arial" w:eastAsia="Times New Roman" w:hAnsi="Arial" w:cs="Arial"/>
          <w:color w:val="000000"/>
          <w:kern w:val="0"/>
          <w:sz w:val="18"/>
          <w:szCs w:val="18"/>
          <w14:ligatures w14:val="none"/>
        </w:rPr>
        <w:t> </w:t>
      </w:r>
      <w:bookmarkStart w:id="1193" w:name="cumtu_7"/>
      <w:r w:rsidR="00B00DD6" w:rsidRPr="00B00DD6">
        <w:rPr>
          <w:rFonts w:ascii="Arial" w:eastAsia="Times New Roman" w:hAnsi="Arial" w:cs="Arial"/>
          <w:color w:val="000000"/>
          <w:kern w:val="0"/>
          <w:sz w:val="18"/>
          <w:szCs w:val="18"/>
          <w14:ligatures w14:val="none"/>
        </w:rPr>
        <w:t>thương nhân</w:t>
      </w:r>
      <w:bookmarkEnd w:id="1193"/>
      <w:r w:rsidR="00B00DD6" w:rsidRPr="00B00DD6">
        <w:rPr>
          <w:rFonts w:ascii="Arial" w:eastAsia="Times New Roman" w:hAnsi="Arial" w:cs="Arial"/>
          <w:color w:val="000000"/>
          <w:kern w:val="0"/>
          <w:sz w:val="18"/>
          <w:szCs w:val="18"/>
          <w14:ligatures w14:val="none"/>
        </w:rPr>
        <w:t> </w:t>
      </w:r>
      <w:bookmarkStart w:id="1194" w:name="diem_73_7_p_name"/>
      <w:r w:rsidR="00B00DD6" w:rsidRPr="00B00DD6">
        <w:rPr>
          <w:rFonts w:ascii="Arial" w:eastAsia="Times New Roman" w:hAnsi="Arial" w:cs="Arial"/>
          <w:color w:val="000000"/>
          <w:kern w:val="0"/>
          <w:sz w:val="18"/>
          <w:szCs w:val="18"/>
          <w14:ligatures w14:val="none"/>
        </w:rPr>
        <w:t>và hoạt động bán hàng đa cấp của</w:t>
      </w:r>
      <w:bookmarkEnd w:id="1194"/>
      <w:r w:rsidR="00B00DD6" w:rsidRPr="00B00DD6">
        <w:rPr>
          <w:rFonts w:ascii="Arial" w:eastAsia="Times New Roman" w:hAnsi="Arial" w:cs="Arial"/>
          <w:color w:val="000000"/>
          <w:kern w:val="0"/>
          <w:sz w:val="18"/>
          <w:szCs w:val="18"/>
          <w14:ligatures w14:val="none"/>
        </w:rPr>
        <w:t> </w:t>
      </w:r>
      <w:bookmarkStart w:id="1195" w:name="cumtu_8"/>
      <w:r w:rsidR="00B00DD6" w:rsidRPr="00B00DD6">
        <w:rPr>
          <w:rFonts w:ascii="Arial" w:eastAsia="Times New Roman" w:hAnsi="Arial" w:cs="Arial"/>
          <w:color w:val="000000"/>
          <w:kern w:val="0"/>
          <w:sz w:val="18"/>
          <w:szCs w:val="18"/>
          <w14:ligatures w14:val="none"/>
        </w:rPr>
        <w:t>thương nhân</w:t>
      </w:r>
      <w:bookmarkEnd w:id="1195"/>
      <w:r w:rsidR="00B00DD6" w:rsidRPr="00B00DD6">
        <w:rPr>
          <w:rFonts w:ascii="Arial" w:eastAsia="Times New Roman" w:hAnsi="Arial" w:cs="Arial"/>
          <w:color w:val="000000"/>
          <w:kern w:val="0"/>
          <w:sz w:val="18"/>
          <w:szCs w:val="18"/>
          <w14:ligatures w14:val="none"/>
        </w:rPr>
        <w:t> </w:t>
      </w:r>
      <w:bookmarkStart w:id="1196" w:name="diem_73_7_p_name_name"/>
      <w:r w:rsidR="00B00DD6" w:rsidRPr="00B00DD6">
        <w:rPr>
          <w:rFonts w:ascii="Arial" w:eastAsia="Times New Roman" w:hAnsi="Arial" w:cs="Arial"/>
          <w:color w:val="000000"/>
          <w:kern w:val="0"/>
          <w:sz w:val="18"/>
          <w:szCs w:val="18"/>
          <w14:ligatures w14:val="none"/>
        </w:rPr>
        <w:t>theo quy định;</w:t>
      </w:r>
      <w:bookmarkEnd w:id="1196"/>
    </w:p>
    <w:p w14:paraId="3B947AE8" w14:textId="33FE154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7" w:name="diem_73_7_q"/>
      <w:r>
        <w:rPr>
          <w:rFonts w:ascii="Arial" w:eastAsia="Times New Roman" w:hAnsi="Arial" w:cs="Arial"/>
          <w:color w:val="000000"/>
          <w:kern w:val="0"/>
          <w:sz w:val="18"/>
          <w:szCs w:val="18"/>
          <w14:ligatures w14:val="none"/>
        </w:rPr>
        <w:t>q</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vận hành hệ thống thông tin liên lạc để tiếp nhận, giải quyết thắc mắc, khiếu nại của người tham gia bán hàng đa cấp, bao gồm điện thoại, thư điện tử và địa chỉ tiếp nhận;</w:t>
      </w:r>
      <w:bookmarkEnd w:id="1197"/>
    </w:p>
    <w:p w14:paraId="4A3BDEF6" w14:textId="6B0569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8" w:name="diem_73_7_r"/>
      <w:r>
        <w:rPr>
          <w:rFonts w:ascii="Arial" w:eastAsia="Times New Roman" w:hAnsi="Arial" w:cs="Arial"/>
          <w:color w:val="000000"/>
          <w:kern w:val="0"/>
          <w:sz w:val="18"/>
          <w:szCs w:val="18"/>
          <w14:ligatures w14:val="none"/>
        </w:rPr>
        <w:t>r</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bookmarkEnd w:id="1198"/>
    </w:p>
    <w:p w14:paraId="75E5648C" w14:textId="0805D1C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9" w:name="diem_73_7_s"/>
      <w:r>
        <w:rPr>
          <w:rFonts w:ascii="Arial" w:eastAsia="Times New Roman" w:hAnsi="Arial" w:cs="Arial"/>
          <w:color w:val="000000"/>
          <w:kern w:val="0"/>
          <w:sz w:val="18"/>
          <w:szCs w:val="18"/>
          <w14:ligatures w14:val="none"/>
        </w:rPr>
        <w:t>s</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trách nhiệm về giao, nhận và gửi hàng hóa theo quy định của pháp luật.</w:t>
      </w:r>
      <w:bookmarkEnd w:id="1199"/>
    </w:p>
    <w:p w14:paraId="7C4F3F40" w14:textId="7138E5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0" w:name="khoan_73_8"/>
      <w:r>
        <w:rPr>
          <w:rFonts w:ascii="Arial" w:eastAsia="Times New Roman" w:hAnsi="Arial" w:cs="Arial"/>
          <w:color w:val="000000"/>
          <w:kern w:val="0"/>
          <w:sz w:val="18"/>
          <w:szCs w:val="18"/>
          <w14:ligatures w14:val="none"/>
        </w:rPr>
        <w:lastRenderedPageBreak/>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60.000.000 đồng đến 80.000.000 đồng đối với doanh nghiệp bán hàng đa cấp thực hiện một trong các hành vi vi phạm sau đây:</w:t>
      </w:r>
      <w:bookmarkEnd w:id="1200"/>
    </w:p>
    <w:p w14:paraId="073A65C7" w14:textId="74D6256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1" w:name="diem_73_8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Duy trì nhiều hơn một hợp đồng tham gia bán hàng đa cấp, vị trí kinh doanh đa cấp, mã số kinh doanh đa cấp hoặc các hình thức khác tương đương đối với cùng một người tham gia bán hàng đa cấp;</w:t>
      </w:r>
      <w:bookmarkEnd w:id="1201"/>
    </w:p>
    <w:p w14:paraId="665F2994" w14:textId="743FFF8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2" w:name="diem_73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khuyến mại sử dụng mạng lưới gồm nhiều cấp, nhiều nhánh mà trong đó người tham gia chương trình khuyến mại có nhiều hơn một vị trí, mã số hoặc các hình thức tương đương khác;</w:t>
      </w:r>
      <w:bookmarkEnd w:id="1202"/>
    </w:p>
    <w:p w14:paraId="6BCB0BFF" w14:textId="59B873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3" w:name="diem_73_8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các hoạt động trung gian thương mại theo quy định của pháp luật thương mại nhằm phục vụ cho việc duy trì, mở rộng và phát triển mạng lưới bán hàng đa cấp;</w:t>
      </w:r>
      <w:bookmarkEnd w:id="1203"/>
    </w:p>
    <w:p w14:paraId="679831CA" w14:textId="1F7E529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4" w:name="diem_73_8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w:t>
      </w:r>
      <w:bookmarkEnd w:id="1204"/>
      <w:r w:rsidR="00B00DD6" w:rsidRPr="00B00DD6">
        <w:rPr>
          <w:rFonts w:ascii="Arial" w:eastAsia="Times New Roman" w:hAnsi="Arial" w:cs="Arial"/>
          <w:color w:val="000000"/>
          <w:kern w:val="0"/>
          <w:sz w:val="18"/>
          <w:szCs w:val="18"/>
          <w14:ligatures w14:val="none"/>
        </w:rPr>
        <w:t> </w:t>
      </w:r>
      <w:bookmarkStart w:id="1205" w:name="cumtu_9"/>
      <w:r w:rsidR="00B00DD6" w:rsidRPr="00B00DD6">
        <w:rPr>
          <w:rFonts w:ascii="Arial" w:eastAsia="Times New Roman" w:hAnsi="Arial" w:cs="Arial"/>
          <w:color w:val="000000"/>
          <w:kern w:val="0"/>
          <w:sz w:val="18"/>
          <w:szCs w:val="18"/>
          <w14:ligatures w14:val="none"/>
        </w:rPr>
        <w:t>thương nhân</w:t>
      </w:r>
      <w:bookmarkEnd w:id="1205"/>
      <w:r w:rsidR="00B00DD6" w:rsidRPr="00B00DD6">
        <w:rPr>
          <w:rFonts w:ascii="Arial" w:eastAsia="Times New Roman" w:hAnsi="Arial" w:cs="Arial"/>
          <w:color w:val="000000"/>
          <w:kern w:val="0"/>
          <w:sz w:val="18"/>
          <w:szCs w:val="18"/>
          <w14:ligatures w14:val="none"/>
        </w:rPr>
        <w:t> </w:t>
      </w:r>
      <w:bookmarkStart w:id="1206" w:name="diem_73_8_d_name"/>
      <w:r w:rsidR="00B00DD6" w:rsidRPr="00B00DD6">
        <w:rPr>
          <w:rFonts w:ascii="Arial" w:eastAsia="Times New Roman" w:hAnsi="Arial" w:cs="Arial"/>
          <w:color w:val="000000"/>
          <w:kern w:val="0"/>
          <w:sz w:val="18"/>
          <w:szCs w:val="18"/>
          <w14:ligatures w14:val="none"/>
        </w:rPr>
        <w:t>bán hàng đa cấp không phải thực hiện nghĩa vụ đối với người tham gia bán hàng đa cấp theo quy định của pháp luật;</w:t>
      </w:r>
      <w:bookmarkEnd w:id="1206"/>
    </w:p>
    <w:p w14:paraId="54BB11D6" w14:textId="0F1D375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7" w:name="diem_73_8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sử dụng hệ thống quản lý người tham gia bán hàng đa cấp đã đăng ký với cơ quan cấp giấy chứng nhận đăng ký hoạt động bán hàng đa cấp để quản lý người tham gia bán hàng đa cấp;</w:t>
      </w:r>
      <w:bookmarkEnd w:id="1207"/>
    </w:p>
    <w:p w14:paraId="27A81776" w14:textId="29795B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8" w:name="diem_73_8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Mua bán hoặc chuyển giao mạng lưới người tham gia bán hàng đa cấp cho</w:t>
      </w:r>
      <w:bookmarkEnd w:id="1208"/>
      <w:r w:rsidR="00B00DD6" w:rsidRPr="00B00DD6">
        <w:rPr>
          <w:rFonts w:ascii="Arial" w:eastAsia="Times New Roman" w:hAnsi="Arial" w:cs="Arial"/>
          <w:color w:val="000000"/>
          <w:kern w:val="0"/>
          <w:sz w:val="18"/>
          <w:szCs w:val="18"/>
          <w14:ligatures w14:val="none"/>
        </w:rPr>
        <w:t> </w:t>
      </w:r>
      <w:bookmarkStart w:id="1209" w:name="cumtu_10"/>
      <w:r w:rsidR="00B00DD6" w:rsidRPr="00B00DD6">
        <w:rPr>
          <w:rFonts w:ascii="Arial" w:eastAsia="Times New Roman" w:hAnsi="Arial" w:cs="Arial"/>
          <w:color w:val="000000"/>
          <w:kern w:val="0"/>
          <w:sz w:val="18"/>
          <w:szCs w:val="18"/>
          <w14:ligatures w14:val="none"/>
        </w:rPr>
        <w:t>thương nhân</w:t>
      </w:r>
      <w:bookmarkEnd w:id="1209"/>
      <w:r w:rsidR="00B00DD6" w:rsidRPr="00B00DD6">
        <w:rPr>
          <w:rFonts w:ascii="Arial" w:eastAsia="Times New Roman" w:hAnsi="Arial" w:cs="Arial"/>
          <w:color w:val="000000"/>
          <w:kern w:val="0"/>
          <w:sz w:val="18"/>
          <w:szCs w:val="18"/>
          <w14:ligatures w14:val="none"/>
        </w:rPr>
        <w:t> </w:t>
      </w:r>
      <w:bookmarkStart w:id="1210" w:name="diem_73_8_e_name"/>
      <w:r w:rsidR="00B00DD6" w:rsidRPr="00B00DD6">
        <w:rPr>
          <w:rFonts w:ascii="Arial" w:eastAsia="Times New Roman" w:hAnsi="Arial" w:cs="Arial"/>
          <w:color w:val="000000"/>
          <w:kern w:val="0"/>
          <w:sz w:val="18"/>
          <w:szCs w:val="18"/>
          <w14:ligatures w14:val="none"/>
        </w:rPr>
        <w:t>khác, trừ trường hợp mua lại, hợp nhất hoặc sáp nhập doanh nghiệp.</w:t>
      </w:r>
      <w:bookmarkEnd w:id="1210"/>
    </w:p>
    <w:p w14:paraId="7698BFBD" w14:textId="357A190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1" w:name="khoan_73_9"/>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80.000.000 đồng đến 100.000.000 đồng đối với doanh nghiệp bán hàng đa cấp thực hiện một trong các hành vi vi phạm sau đây:</w:t>
      </w:r>
      <w:bookmarkEnd w:id="1211"/>
    </w:p>
    <w:p w14:paraId="5D00A680" w14:textId="3E8C18C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2" w:name="diem_73_9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Yêu cầu người khác phải đặt cọc hoặc nộp một khoản tiền nhất định để được ký hợp đồng tham gia bán hàng đa cấp;</w:t>
      </w:r>
      <w:bookmarkEnd w:id="1212"/>
    </w:p>
    <w:p w14:paraId="7D006B9E" w14:textId="341590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3" w:name="diem_73_9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Yêu cầu người khác phải mua một số lượng hàng hóa nhất định để được ký hợp đồng tham gia bán hàng đa cấp;</w:t>
      </w:r>
      <w:bookmarkEnd w:id="1213"/>
    </w:p>
    <w:p w14:paraId="142D748D" w14:textId="7E7F7A5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4" w:name="diem_73_9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bookmarkEnd w:id="1214"/>
    </w:p>
    <w:p w14:paraId="2EDD0B48" w14:textId="2D9440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5" w:name="diem_73_9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chi trả không có lý do chính đáng các khoản hoa hồng, tiền thưởng hay lợi ích kinh tế khác mà người tham gia bán hàng đa cấp có quyền hưởng;</w:t>
      </w:r>
      <w:bookmarkEnd w:id="1215"/>
    </w:p>
    <w:p w14:paraId="71069CA0" w14:textId="13C32D2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6" w:name="diem_73_9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gian dối về kế hoạch trả thưởng, về lợi ích của việc tham gia mạng lưới bán hàng đa cấp;</w:t>
      </w:r>
      <w:bookmarkEnd w:id="1216"/>
    </w:p>
    <w:p w14:paraId="25B38D4E" w14:textId="6DA5CD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7" w:name="diem_73_9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bookmarkEnd w:id="1217"/>
    </w:p>
    <w:p w14:paraId="7440A174" w14:textId="0155FF9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8" w:name="diem_73_9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nghĩa vụ mua lại hàng hóa theo quy định của pháp luật;</w:t>
      </w:r>
      <w:bookmarkEnd w:id="1218"/>
    </w:p>
    <w:p w14:paraId="6E7EE137" w14:textId="2FB706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19" w:name="diem_73_9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hoạt động kinh doanh theo phương thức đa cấp mà không có giấy chứng nhận đăng ký hoạt động bán hàng đa cấp hoặc không đúng với nội dung giấy chứng nhận đăng ký hoạt động bán hàng đa cấp thu lợi bất chính đến dưới 200.000.000 đồng hoặc gây thiệt hại cho người khác đến dưới 500.000.000 đồng;</w:t>
      </w:r>
      <w:bookmarkEnd w:id="1219"/>
    </w:p>
    <w:p w14:paraId="1492E169" w14:textId="112F6EC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0" w:name="diem_73_9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theo phương thức đa cấp đối với đối tượng không được phép kinh doanh theo phương thức đa cấp theo quy định.</w:t>
      </w:r>
      <w:bookmarkEnd w:id="1220"/>
    </w:p>
    <w:p w14:paraId="61DE384F" w14:textId="77777777"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1" w:name="khoan_73_10"/>
      <w:r w:rsidRPr="00B00DD6">
        <w:rPr>
          <w:rFonts w:ascii="Arial" w:eastAsia="Times New Roman" w:hAnsi="Arial" w:cs="Arial"/>
          <w:color w:val="000000"/>
          <w:kern w:val="0"/>
          <w:sz w:val="18"/>
          <w:szCs w:val="18"/>
          <w14:ligatures w14:val="none"/>
        </w:rPr>
        <w:t>10. Phạt tiền gấp hai lần mức tiền phạt quy định tại khoản 5, 8 và 9 Điều này trong trường hợp hành vi vi phạm được thực hiện trên phạm vi từ hai tỉnh, thành phố trực thuộc trung ương trở lên.</w:t>
      </w:r>
      <w:bookmarkEnd w:id="1221"/>
    </w:p>
    <w:p w14:paraId="25230D43" w14:textId="6CDF98A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2" w:name="khoan_73_11"/>
      <w:r w:rsidRPr="00B00DD6">
        <w:rPr>
          <w:rFonts w:ascii="Arial" w:eastAsia="Times New Roman" w:hAnsi="Arial" w:cs="Arial"/>
          <w:color w:val="000000"/>
          <w:kern w:val="0"/>
          <w:sz w:val="18"/>
          <w:szCs w:val="18"/>
          <w14:ligatures w14:val="none"/>
        </w:rPr>
        <w:t>1</w:t>
      </w:r>
      <w:r w:rsidR="001922E1">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Pr="00B00DD6">
        <w:rPr>
          <w:rFonts w:ascii="Arial" w:eastAsia="Times New Roman" w:hAnsi="Arial" w:cs="Arial"/>
          <w:color w:val="000000"/>
          <w:kern w:val="0"/>
          <w:sz w:val="18"/>
          <w:szCs w:val="18"/>
          <w14:ligatures w14:val="none"/>
        </w:rPr>
        <w:t xml:space="preserve"> Biện pháp khắc phục hậu quả:</w:t>
      </w:r>
      <w:bookmarkEnd w:id="1222"/>
    </w:p>
    <w:p w14:paraId="4CC07FA8" w14:textId="3AE9FEA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3" w:name="diem_73_1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nộp lại số lợi bất hợp pháp có được do vi phạm hành chính đối với hành vi vi phạm quy định tại điểm a khoản 3, khoản 5, điểm h, i và k khoản 7, điểm e khoản 8, điểm a, b, d, h và i khoản 9 Điều này;</w:t>
      </w:r>
      <w:bookmarkEnd w:id="1223"/>
    </w:p>
    <w:p w14:paraId="0FEE3257" w14:textId="02375CB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4" w:name="diem_73_1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Buộc cải chính thông tin sai sự thật hoặc gây nhầm lẫn đối với hành vi vi phạm quy định tại điểm b khoản 3, điểm đ và e khoản 9 Điều này.</w:t>
      </w:r>
      <w:bookmarkEnd w:id="1224"/>
    </w:p>
    <w:p w14:paraId="400DF312" w14:textId="37A675BE"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5" w:name="dieu_74"/>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kinh doanh dịch vụ giám định thương mại</w:t>
      </w:r>
      <w:bookmarkEnd w:id="1225"/>
    </w:p>
    <w:p w14:paraId="7232CD9B" w14:textId="0117E1B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6" w:name="khoan_7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ủy quyền giám định hoặc ủy quyền lại việc giám định mà không có hợp đồng theo quy định.</w:t>
      </w:r>
      <w:bookmarkEnd w:id="1226"/>
    </w:p>
    <w:p w14:paraId="2206ABDF" w14:textId="0AF3E9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7" w:name="khoan_7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cung cấp dịch vụ giám định ngoài lĩnh vực đã đăng ký trong giấy chứng nhận đăng ký kinh doanh hoặc giấy tờ khác được cấp, được xác nhận theo quy định.</w:t>
      </w:r>
      <w:bookmarkEnd w:id="1227"/>
    </w:p>
    <w:p w14:paraId="74FC4786" w14:textId="47C0160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8" w:name="khoan_7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1228"/>
    </w:p>
    <w:p w14:paraId="0D50E4C1" w14:textId="70EA93E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29" w:name="diem_74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dịch vụ giám định không đảm bảo các điều kiện theo quy định;</w:t>
      </w:r>
      <w:bookmarkEnd w:id="1229"/>
    </w:p>
    <w:p w14:paraId="73648A5D" w14:textId="63BBEB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0" w:name="diem_74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Chỉ định giám định viên thực hiện dịch vụ giám định thương mại không đảm bảo tiêu chuẩn theo quy định.</w:t>
      </w:r>
      <w:bookmarkEnd w:id="1230"/>
    </w:p>
    <w:p w14:paraId="731D1236" w14:textId="4517EBD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1" w:name="khoan_7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1231"/>
    </w:p>
    <w:p w14:paraId="3D508858" w14:textId="7B006EE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2" w:name="diem_74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con dấu nghiệp vụ trên chứng thư giám định khi chưa đăng ký con dấu đó với cơ quan quản lý nhà nước có thẩm quyền theo quy định;</w:t>
      </w:r>
      <w:bookmarkEnd w:id="1232"/>
    </w:p>
    <w:p w14:paraId="558B7301" w14:textId="017590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3" w:name="diem_74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Thay đổi, bổ sung con dấu nghiệp vụ mà không đăng ký lại với cơ quan quản lý nhà nước có thẩm quyền theo quy định;</w:t>
      </w:r>
      <w:bookmarkEnd w:id="1233"/>
    </w:p>
    <w:p w14:paraId="61C7E1CD" w14:textId="6E657FA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4" w:name="diem_74_4_c"/>
      <w:r>
        <w:rPr>
          <w:rFonts w:ascii="Arial" w:eastAsia="Times New Roman" w:hAnsi="Arial" w:cs="Arial"/>
          <w:color w:val="000000"/>
          <w:kern w:val="0"/>
          <w:sz w:val="18"/>
          <w:szCs w:val="18"/>
          <w14:ligatures w14:val="none"/>
        </w:rPr>
        <w:lastRenderedPageBreak/>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nộp lại con dấu nghiệp vụ cho cơ quan quản lý nhà nước có thẩm quyền trong trường hợp bị xóa đăng ký dấu nghiệp vụ;</w:t>
      </w:r>
      <w:bookmarkEnd w:id="1234"/>
    </w:p>
    <w:p w14:paraId="4C2E59A7" w14:textId="4F7E7F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5" w:name="diem_74_4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dịch vụ giám định thương mại trong trường hợp việc giám định đó có liên quan đến quyền lợi của chính doanh nghiệp giám định và của giám định viên.</w:t>
      </w:r>
      <w:bookmarkEnd w:id="1235"/>
    </w:p>
    <w:p w14:paraId="29322FE4" w14:textId="574A1C3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6" w:name="khoan_7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236"/>
    </w:p>
    <w:p w14:paraId="0563F79A" w14:textId="6475B6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7" w:name="diem_74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đối với hành vi vi phạm quy định tại khoản 4 Điều này;</w:t>
      </w:r>
      <w:bookmarkEnd w:id="1237"/>
    </w:p>
    <w:p w14:paraId="671E8424" w14:textId="701301A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8" w:name="diem_74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Đình chỉ hoạt động từ 01 tháng đến 03 tháng đối với hành vi vi phạm quy định tại khoản 2, 3 và điểm a, b và d khoản 4 Điều này trong trường hợp vi phạm nhiều lần hoặc tái phạm.</w:t>
      </w:r>
      <w:bookmarkEnd w:id="1238"/>
    </w:p>
    <w:p w14:paraId="18C057EF" w14:textId="7E8391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39" w:name="khoan_74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239"/>
    </w:p>
    <w:p w14:paraId="25FA3328"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0A895C60" w14:textId="6A1EA3F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0" w:name="dieu_75"/>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kinh doanh nhượng quyền thương mại</w:t>
      </w:r>
      <w:bookmarkEnd w:id="1240"/>
    </w:p>
    <w:p w14:paraId="52A9965B" w14:textId="49F970B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1" w:name="khoan_7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nhượng quyền thương mại mà không có hợp đồng theo quy định.</w:t>
      </w:r>
      <w:bookmarkEnd w:id="1241"/>
    </w:p>
    <w:p w14:paraId="4EFA05D6" w14:textId="704891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2" w:name="khoan_7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1242"/>
    </w:p>
    <w:p w14:paraId="68BEC858" w14:textId="0B209C7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3" w:name="diem_75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trung thực, không chính xác nội dung trong hồ sơ đề nghị đăng ký hoạt động nhượng quyền thương mại;</w:t>
      </w:r>
      <w:bookmarkEnd w:id="1243"/>
    </w:p>
    <w:p w14:paraId="7A18BD7E" w14:textId="2A87826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4" w:name="diem_75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Ngôn ngữ và những nội dung chủ yếu của hợp đồng nhượng quyền thương mại không đúng quy định;</w:t>
      </w:r>
      <w:bookmarkEnd w:id="1244"/>
    </w:p>
    <w:p w14:paraId="222A8FB3" w14:textId="6BCA225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5" w:name="diem_75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Cung cấp thông tin không trung thực, không đầy đủ các nội dung bắt buộc trong bản giới thiệu về nhượng quyền thương mại;</w:t>
      </w:r>
      <w:bookmarkEnd w:id="1245"/>
    </w:p>
    <w:p w14:paraId="55D7827E" w14:textId="23997B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6" w:name="diem_75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cung cấp, cung cấp không đầy đủ, không chính xác các thông tin trong hoạt động nhượng quyền thương mại theo quy định;</w:t>
      </w:r>
      <w:bookmarkEnd w:id="1246"/>
    </w:p>
    <w:p w14:paraId="47B60C04" w14:textId="57811EC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7" w:name="diem_75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bookmarkEnd w:id="1247"/>
    </w:p>
    <w:p w14:paraId="2DF7D30A" w14:textId="7E6D5D5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8" w:name="khoan_7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1248"/>
    </w:p>
    <w:p w14:paraId="1767FB74" w14:textId="5644C78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49" w:name="diem_75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đăng ký hoạt động nhượng quyền thương mại theo quy định;</w:t>
      </w:r>
      <w:bookmarkEnd w:id="1249"/>
    </w:p>
    <w:p w14:paraId="0B265C4C" w14:textId="4E5D654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0" w:name="diem_75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nhượng quyền thương mại khi chưa đủ điều kiện theo quy định;</w:t>
      </w:r>
      <w:bookmarkEnd w:id="1250"/>
    </w:p>
    <w:p w14:paraId="59AF8A34" w14:textId="65E1B54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1" w:name="diem_75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cho cơ quan quản lý nhà nước có thẩm quyền về những thay đổi trong hoạt động nhượng quyền thương mại theo quy định.</w:t>
      </w:r>
      <w:bookmarkEnd w:id="1251"/>
    </w:p>
    <w:p w14:paraId="3E55C861" w14:textId="1EC2741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2" w:name="khoan_7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một trong các hành vi vi phạm sau đây:</w:t>
      </w:r>
      <w:bookmarkEnd w:id="1252"/>
    </w:p>
    <w:p w14:paraId="7BF502C2" w14:textId="332DC74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3" w:name="diem_75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nhượng quyền thương mại đối với những hàng hóa bị áp dụng biện pháp khẩn cấp lưu thông có điều kiện hoặc phải có giấy phép nhưng không đảm bảo điều kiện hoặc không có giấy phép theo quy định;</w:t>
      </w:r>
      <w:bookmarkEnd w:id="1253"/>
    </w:p>
    <w:p w14:paraId="0177BE4C" w14:textId="5A9AA24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4" w:name="diem_75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Tiếp tục kinh doanh nhượng quyền thương mại khi đã hết thời hạn hợp đồng nhượng quyền thương mại.</w:t>
      </w:r>
      <w:bookmarkEnd w:id="1254"/>
    </w:p>
    <w:p w14:paraId="69CC19C9" w14:textId="32689D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5" w:name="khoan_75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bookmarkEnd w:id="1255"/>
    </w:p>
    <w:p w14:paraId="56062C5B" w14:textId="054375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6" w:name="khoan_75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256"/>
    </w:p>
    <w:p w14:paraId="45E0796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4F9F0052" w14:textId="0174DCCB"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7" w:name="dieu_76"/>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gia công hàng hóa trong thương mại</w:t>
      </w:r>
      <w:bookmarkEnd w:id="1257"/>
    </w:p>
    <w:p w14:paraId="21DC2CB2" w14:textId="462CB9A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8" w:name="khoan_7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500.000 đồng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đặt gia công hoặc nhận gia công hàng hóa trong thương mại mà không có hợp đồng theo quy định.</w:t>
      </w:r>
      <w:bookmarkEnd w:id="1258"/>
    </w:p>
    <w:p w14:paraId="16AB7984" w14:textId="6255927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59" w:name="khoan_7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bookmarkEnd w:id="1259"/>
    </w:p>
    <w:p w14:paraId="4B61700E" w14:textId="2E967E6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0" w:name="khoan_76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260"/>
    </w:p>
    <w:p w14:paraId="74149E47"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Tịch thu tang vật đối với hành vi vi phạm quy định tại khoản 2 Điều này.</w:t>
      </w:r>
    </w:p>
    <w:p w14:paraId="5608F7C9" w14:textId="7A14848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1" w:name="khoan_7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261"/>
    </w:p>
    <w:p w14:paraId="3116CCBC"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khoản 1 và 2 Điều này.</w:t>
      </w:r>
    </w:p>
    <w:p w14:paraId="52B925A8" w14:textId="6F83488A"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2" w:name="dieu_77"/>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về mua bán hàng hóa qua sở giao dịch hàng hóa</w:t>
      </w:r>
      <w:bookmarkEnd w:id="1262"/>
    </w:p>
    <w:p w14:paraId="23E6844F" w14:textId="0F81FDC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3" w:name="khoan_7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của nhân viên của sở giao dịch hàng hóa thực hiện việc môi giới mua bán hàng hóa qua sở giao dịch hàng hóa.</w:t>
      </w:r>
      <w:bookmarkEnd w:id="1263"/>
    </w:p>
    <w:p w14:paraId="5D6EA237" w14:textId="041F3B9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4" w:name="khoan_7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một trong các hành vi vi phạm sau đây:</w:t>
      </w:r>
      <w:bookmarkEnd w:id="1264"/>
    </w:p>
    <w:p w14:paraId="7851F7D0" w14:textId="2547F74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5" w:name="diem_77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Tham gia hoạt động mua bán hàng hóa qua sở giao dịch hàng hóa ở nước ngoài mà không thông báo với Bộ Công Thương theo quy định;</w:t>
      </w:r>
      <w:bookmarkEnd w:id="1265"/>
    </w:p>
    <w:p w14:paraId="7B9CCC9D" w14:textId="4042B27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6" w:name="diem_77_2_b"/>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các hoạt động mua bán hàng hóa qua sở giao dịch hàng hóa mà không phải là thành viên kinh doanh của sở giao dịch hàng hóa.</w:t>
      </w:r>
      <w:bookmarkEnd w:id="1266"/>
    </w:p>
    <w:p w14:paraId="49628C29" w14:textId="1431649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7" w:name="khoan_7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thành viên của sở giao dịch hàng hóa có một trong các hành vi vi phạm sau đây:</w:t>
      </w:r>
      <w:bookmarkEnd w:id="1267"/>
    </w:p>
    <w:p w14:paraId="64A7D4BD" w14:textId="422E2F8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8" w:name="diem_77_3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đảm bảo hạch toán riêng hoạt động mua bán hàng hóa qua sở giao dịch hàng hóa của từng khách hàng và của chính mình;</w:t>
      </w:r>
      <w:bookmarkEnd w:id="1268"/>
    </w:p>
    <w:p w14:paraId="15993A51" w14:textId="14E3A02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9" w:name="diem_77_3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lưu giữ hợp đồng ủy thác giao dịch, các lệnh ủy thác giao dịch và các yêu cầu điều chỉnh hoặc hủy lệnh ủy thác giao dịch của khách hàng;</w:t>
      </w:r>
      <w:bookmarkEnd w:id="1269"/>
    </w:p>
    <w:p w14:paraId="325EFF3B" w14:textId="78BDC77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0" w:name="diem_77_3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lưu giữ đầy đủ các chứng từ và tài khoản phản ánh chi tiết, chính xác các giao dịch cho khách hàng và cho chính mình;</w:t>
      </w:r>
      <w:bookmarkEnd w:id="1270"/>
    </w:p>
    <w:p w14:paraId="0172510E" w14:textId="7701482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1" w:name="diem_77_3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thông báo cho khách hàng về lý do chấm dứt tư cách thành viên và việc thực hiện nghĩa vụ hợp đồng ủy thác của khách hàng;</w:t>
      </w:r>
      <w:bookmarkEnd w:id="1271"/>
    </w:p>
    <w:p w14:paraId="199C38AA" w14:textId="3FD4FB0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2" w:name="diem_77_3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việc thông báo các giao dịch cho khách hàng theo quy định;</w:t>
      </w:r>
      <w:bookmarkEnd w:id="1272"/>
    </w:p>
    <w:p w14:paraId="19369C8A" w14:textId="44271FE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3" w:name="diem_77_3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ký hợp đồng ủy thác giao dịch bằng văn bản với khách hàng theo quy định của pháp luật hoặc thực hiện giao dịch cho khách hàng khi chưa nhận được lệnh ủy thác giao dịch từ khách hàng;</w:t>
      </w:r>
      <w:bookmarkEnd w:id="1273"/>
    </w:p>
    <w:p w14:paraId="5F2023C0" w14:textId="0F6CB67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4" w:name="diem_77_3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Làm môi giới mà không có hợp đồng với khách hàng theo quy định;</w:t>
      </w:r>
      <w:bookmarkEnd w:id="1274"/>
    </w:p>
    <w:p w14:paraId="6F085520" w14:textId="2A02331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5" w:name="diem_77_3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Nhận ủy thác giao dịch cho khách hàng không đúng quy định.</w:t>
      </w:r>
      <w:bookmarkEnd w:id="1275"/>
    </w:p>
    <w:p w14:paraId="2DB6A303" w14:textId="61FC5AA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6" w:name="khoan_77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thành viên của sở giao dịch hàng hóa có một trong các hành vi vi phạm sau đây:</w:t>
      </w:r>
      <w:bookmarkEnd w:id="1276"/>
    </w:p>
    <w:p w14:paraId="529883A1" w14:textId="298CDB7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7" w:name="diem_77_4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Lôi kéo khách hàng ký kết hợp đồng bằng cách hứa bồi thường toàn bộ hoặc một phần thiệt hại phát sinh hoặc bảo đảm một phần lợi nhuận cho khách hàng;</w:t>
      </w:r>
      <w:bookmarkEnd w:id="1277"/>
    </w:p>
    <w:p w14:paraId="3FFE93A7" w14:textId="1C1065E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8" w:name="diem_77_4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giá giả tạo và các biện pháp gian lận khác khi môi giới cho khách hàng;</w:t>
      </w:r>
      <w:bookmarkEnd w:id="1278"/>
    </w:p>
    <w:p w14:paraId="2473312E" w14:textId="61912A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9" w:name="diem_77_4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Thực hiện các hoạt động môi giới mua bán hàng hóa qua sở giao dịch hàng hóa mà không phải là thành viên kinh doanh hoặc thành viên môi giới của sở giao dịch hàng hóa.</w:t>
      </w:r>
      <w:bookmarkEnd w:id="1279"/>
    </w:p>
    <w:p w14:paraId="72327E6F" w14:textId="255EBE5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0" w:name="khoan_77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thành viên của sở giao dịch hàng hóa có một trong các hành vi vi phạm sau đây:</w:t>
      </w:r>
      <w:bookmarkEnd w:id="1280"/>
    </w:p>
    <w:p w14:paraId="16296888" w14:textId="4E1B911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1" w:name="diem_77_5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việc ký quỹ giao dịch theo quy định;</w:t>
      </w:r>
      <w:bookmarkEnd w:id="1281"/>
    </w:p>
    <w:p w14:paraId="4D9BD4CA" w14:textId="37502C7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2" w:name="diem_77_5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quy định về tổng hạn mức giao dịch hoặc hạn mức giao dịch;</w:t>
      </w:r>
      <w:bookmarkEnd w:id="1282"/>
    </w:p>
    <w:p w14:paraId="6E3F29BD" w14:textId="777DAD9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3" w:name="diem_77_5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Lôi kéo khách hàng ký kết hợp đồng bằng cách hứa bồi thường toàn bộ hoặc một phần thiệt hại phát sinh hoặc bảo đảm một phần lợi nhuận cho khách hàng.</w:t>
      </w:r>
      <w:bookmarkEnd w:id="1283"/>
    </w:p>
    <w:p w14:paraId="08312822" w14:textId="32DB320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4" w:name="khoan_77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sở giao dịch hàng hóa có một trong các hành vi vi phạm sau đây:</w:t>
      </w:r>
      <w:bookmarkEnd w:id="1284"/>
    </w:p>
    <w:p w14:paraId="60DD4630" w14:textId="2840920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5" w:name="diem_77_6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Kê khai không chính xác hoặc không kịp thời các nội dung trong hồ sơ đề nghị cấp, cấp lại, sửa đổi, bổ sung giấy phép thành lập sở giao dịch hàng hóa;</w:t>
      </w:r>
      <w:bookmarkEnd w:id="1285"/>
    </w:p>
    <w:p w14:paraId="23DA953A" w14:textId="475AEFD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6" w:name="diem_77_6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Từ chối chấp thuận tư cách thành viên sở giao dịch hàng hóa mà không trả lời bằng văn bản hoặc không nêu rõ lý do của việc từ chối.</w:t>
      </w:r>
      <w:bookmarkEnd w:id="1286"/>
    </w:p>
    <w:p w14:paraId="139B9A3B" w14:textId="40408EF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7" w:name="khoan_77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30.000.000 đồng đối với sở giao dịch hàng hóa có một trong các hành vi vi phạm sau đây:</w:t>
      </w:r>
      <w:bookmarkEnd w:id="1287"/>
    </w:p>
    <w:p w14:paraId="537879D6" w14:textId="463601A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8" w:name="diem_77_7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thời gian giao dịch cụ thể theo quy định;</w:t>
      </w:r>
      <w:bookmarkEnd w:id="1288"/>
    </w:p>
    <w:p w14:paraId="4FE6ED9E" w14:textId="5CB2806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89" w:name="diem_77_7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điều lệ hoạt động, giấy phép thành lập sở giao dịch hàng hóa đã được cơ quan quản lý nhà nước có thẩm quyền phê chuẩn, cấp, sửa đổi, bổ sung;</w:t>
      </w:r>
      <w:bookmarkEnd w:id="1289"/>
    </w:p>
    <w:p w14:paraId="6936AF4C" w14:textId="48FF152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0" w:name="diem_77_7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đề nghị cấp lại giấy phép thành lập sở giao dịch hàng hóa trong trường hợp giấy phép thành lập sở giao dịch hàng hóa bị mất, bị rách, bị cháy hoặc bị tiêu hủy dưới hình thức khác;</w:t>
      </w:r>
      <w:bookmarkEnd w:id="1290"/>
    </w:p>
    <w:p w14:paraId="71EFDBD6" w14:textId="1BC91F8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1" w:name="diem_77_7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thủ tục đề nghị sửa đổi, bổ sung giấy phép thành lập sở giao dịch hàng hóa trong trường hợp có thay đổi các nội dung của giấy phép thành lập sở giao dịch hàng hóa;</w:t>
      </w:r>
      <w:bookmarkEnd w:id="1291"/>
    </w:p>
    <w:p w14:paraId="19D189CB" w14:textId="389EB5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2" w:name="diem_77_7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hoặc công bố không kịp thời các trường hợp tạm ngừng giao dịch theo quy định;</w:t>
      </w:r>
      <w:bookmarkEnd w:id="1292"/>
    </w:p>
    <w:p w14:paraId="169FFDB3" w14:textId="26ECD39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3" w:name="diem_77_7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bookmarkEnd w:id="1293"/>
    </w:p>
    <w:p w14:paraId="12D48469" w14:textId="20F0B6C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4" w:name="diem_77_7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bookmarkEnd w:id="1294"/>
    </w:p>
    <w:p w14:paraId="7DE87573" w14:textId="13C9284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5" w:name="diem_77_7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Đưa tin sai lệch về các giao dịch, thị trường hoặc giá hàng hóa mua bán qua sở giao dịch hàng hóa.</w:t>
      </w:r>
      <w:bookmarkEnd w:id="1295"/>
    </w:p>
    <w:p w14:paraId="59EEBDA7" w14:textId="5909209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6" w:name="khoan_77_8"/>
      <w:r>
        <w:rPr>
          <w:rFonts w:ascii="Arial" w:eastAsia="Times New Roman" w:hAnsi="Arial" w:cs="Arial"/>
          <w:color w:val="000000"/>
          <w:kern w:val="0"/>
          <w:sz w:val="18"/>
          <w:szCs w:val="18"/>
          <w14:ligatures w14:val="none"/>
        </w:rPr>
        <w:t>8</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30.000.000 đồng đến 50.000.000 đồng đối với sở giao dịch hàng hóa có một trong các hành vi vi phạm sau đây:</w:t>
      </w:r>
      <w:bookmarkEnd w:id="1296"/>
    </w:p>
    <w:p w14:paraId="36EE99B1" w14:textId="36C19A2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7" w:name="diem_77_8_a"/>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Sử dụng các giấy tờ giả mạo trong hồ sơ đề nghị thành lập, sửa đổi, bổ sung, cấp lại giấy phép thành lập sở giao dịch hàng hóa;</w:t>
      </w:r>
      <w:bookmarkEnd w:id="1297"/>
    </w:p>
    <w:p w14:paraId="7A8AF5F6" w14:textId="60EA8B3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8" w:name="diem_77_8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Chấp thuận tư cách thành viên cho thương nhân không đủ điều kiện theo quy định;</w:t>
      </w:r>
      <w:bookmarkEnd w:id="1298"/>
    </w:p>
    <w:p w14:paraId="400AD654" w14:textId="076D9A5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9" w:name="diem_77_8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việc ký quỹ giao dịch theo quy định;</w:t>
      </w:r>
      <w:bookmarkEnd w:id="1299"/>
    </w:p>
    <w:p w14:paraId="7ACD2702" w14:textId="5B5CC0E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0" w:name="diem_77_8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thiết lập hệ thống kiểm soát nội bộ, quản trị rủi ro và giám sát, ngăn ngừa những xung đột lợi ích trong nội bộ và trong giao dịch một cách cần thiết theo quy định;</w:t>
      </w:r>
      <w:bookmarkEnd w:id="1300"/>
    </w:p>
    <w:p w14:paraId="2B5E7768" w14:textId="063BB0B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1" w:name="diem_77_8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Cho phép thành viên đã bị chấm dứt tư cách thành viên tiếp tục thực hiện hoạt động mua bán hàng hóa qua sở giao dịch hàng hóa;</w:t>
      </w:r>
      <w:bookmarkEnd w:id="1301"/>
    </w:p>
    <w:p w14:paraId="62179809" w14:textId="291C6F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2" w:name="diem_77_8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hoạt động giao dịch các loại hàng hóa không thuộc danh mục hàng hóa cấm kinh doanh, hạn chế kinh doanh, kinh doanh có điều kiện mà không thông báo cho cơ quan quản lý nhà nước theo quy định;</w:t>
      </w:r>
      <w:bookmarkEnd w:id="1302"/>
    </w:p>
    <w:p w14:paraId="3E308782" w14:textId="194E3DB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3" w:name="diem_77_8_g"/>
      <w:r>
        <w:rPr>
          <w:rFonts w:ascii="Arial" w:eastAsia="Times New Roman" w:hAnsi="Arial" w:cs="Arial"/>
          <w:color w:val="000000"/>
          <w:kern w:val="0"/>
          <w:sz w:val="18"/>
          <w:szCs w:val="18"/>
          <w14:ligatures w14:val="none"/>
        </w:rPr>
        <w:t>g</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quy định về tổng hạn mức giao dịch hoặc hạn mức giao dịch;</w:t>
      </w:r>
      <w:bookmarkEnd w:id="1303"/>
    </w:p>
    <w:p w14:paraId="66CB51D4" w14:textId="0B697AA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4" w:name="diem_77_8_h"/>
      <w:r>
        <w:rPr>
          <w:rFonts w:ascii="Arial" w:eastAsia="Times New Roman" w:hAnsi="Arial" w:cs="Arial"/>
          <w:color w:val="000000"/>
          <w:kern w:val="0"/>
          <w:sz w:val="18"/>
          <w:szCs w:val="18"/>
          <w14:ligatures w14:val="none"/>
        </w:rPr>
        <w:t>h</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đúng các phương thức giao dịch hoặc nguyên tắc khớp lệnh giao dịch hoặc công bố thông tin giao dịch theo quy định;</w:t>
      </w:r>
      <w:bookmarkEnd w:id="1304"/>
    </w:p>
    <w:p w14:paraId="210F166C" w14:textId="6EC3DC6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5" w:name="diem_77_8_i"/>
      <w:r>
        <w:rPr>
          <w:rFonts w:ascii="Arial" w:eastAsia="Times New Roman" w:hAnsi="Arial" w:cs="Arial"/>
          <w:color w:val="000000"/>
          <w:kern w:val="0"/>
          <w:sz w:val="18"/>
          <w:szCs w:val="18"/>
          <w14:ligatures w14:val="none"/>
        </w:rPr>
        <w:t>i</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chức hoạt động giao dịch các loại hàng hóa thuộc danh mục hàng hóa hạn chế kinh doanh, kinh doanh có điều kiện khi chưa được cơ quan quản lý nhà nước có thẩm quyền cho phép.</w:t>
      </w:r>
      <w:bookmarkEnd w:id="1305"/>
    </w:p>
    <w:p w14:paraId="5ADBEFFF" w14:textId="5D35ED6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6" w:name="khoan_77_9"/>
      <w:r>
        <w:rPr>
          <w:rFonts w:ascii="Arial" w:eastAsia="Times New Roman" w:hAnsi="Arial" w:cs="Arial"/>
          <w:color w:val="000000"/>
          <w:kern w:val="0"/>
          <w:sz w:val="18"/>
          <w:szCs w:val="18"/>
          <w14:ligatures w14:val="none"/>
        </w:rPr>
        <w:t>9</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306"/>
    </w:p>
    <w:p w14:paraId="4292DD68"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nộp lại số lợi bất hợp pháp có được do thực hiện hành vi vi phạm quy định tại Điều này.</w:t>
      </w:r>
    </w:p>
    <w:p w14:paraId="1744BB78" w14:textId="0786AE41"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7" w:name="dieu_78"/>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quy định về quản lý chợ, kinh doanh siêu thị, trung tâm thương mại</w:t>
      </w:r>
      <w:bookmarkEnd w:id="1307"/>
    </w:p>
    <w:p w14:paraId="42D8B885" w14:textId="4E272FD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8" w:name="khoan_78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một trong các hành vi vi phạm sau đây:</w:t>
      </w:r>
      <w:bookmarkEnd w:id="1308"/>
    </w:p>
    <w:p w14:paraId="0F2B9C90" w14:textId="703D8A8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9" w:name="diem_78_1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Đặt tên gọi của cơ sở kinh doanh là siêu thị, trung tâm thương mại hoặc từ ngữ tương đương bằng tiếng nước ngoài mà không đảm bảo các tiêu chuẩn theo quy định;</w:t>
      </w:r>
      <w:bookmarkEnd w:id="1309"/>
    </w:p>
    <w:p w14:paraId="1721F66A" w14:textId="0F1D819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0" w:name="diem_78_1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Nội quy hoạt động của siêu thị, trung tâm thương mại, nội quy chợ thể hiện không đầy đủ các nội dung theo quy định hoặc không được phê duyệt của cơ quan quản lý nhà nước có thẩm quyền;</w:t>
      </w:r>
      <w:bookmarkEnd w:id="1310"/>
    </w:p>
    <w:p w14:paraId="0CF6F988" w14:textId="119665B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1" w:name="diem_78_1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niêm yết nội quy chợ, nội quy hoạt động tại siêu thị, trung tâm thương mại theo quy định;</w:t>
      </w:r>
      <w:bookmarkEnd w:id="1311"/>
    </w:p>
    <w:p w14:paraId="79CF92A5" w14:textId="381243A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2" w:name="diem_78_1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hoặc thực hiện không đúng hướng dẫn của cơ quan có thẩm quyền về hoạt động tổ chức thông tin kinh tế, phổ biến chính sách, quy định của pháp luật;</w:t>
      </w:r>
      <w:bookmarkEnd w:id="1312"/>
    </w:p>
    <w:p w14:paraId="2B39C5A5" w14:textId="20CECAB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3" w:name="diem_78_1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báo cáo định kỳ hoặc đột xuất về tình hình hoạt động của chợ, siêu thị, trung tâm thương mại theo yêu cầu của cơ quan quản lý nhà nước có thẩm quyền theo quy định.</w:t>
      </w:r>
      <w:bookmarkEnd w:id="1313"/>
    </w:p>
    <w:p w14:paraId="62600E9A" w14:textId="10E3256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4" w:name="khoan_78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một trong các hành vi vi phạm sau đây:</w:t>
      </w:r>
      <w:bookmarkEnd w:id="1314"/>
    </w:p>
    <w:p w14:paraId="1A1D049C" w14:textId="4C8DCDC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5" w:name="diem_78_2_a"/>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có biển hiệu siêu thị hoặc trung tâm thương mại theo quy định;</w:t>
      </w:r>
      <w:bookmarkEnd w:id="1315"/>
    </w:p>
    <w:p w14:paraId="6646A644" w14:textId="21A3766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6" w:name="diem_78_2_b"/>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Ghi biển hiệu siêu thị hoặc trung tâm thương mại không đúng nội dung và hình thức theo quy định;</w:t>
      </w:r>
      <w:bookmarkEnd w:id="1316"/>
    </w:p>
    <w:p w14:paraId="3F65777D" w14:textId="20D22B8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7" w:name="diem_78_2_c"/>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Kinh doanh siêu thị, trung tâm thương mại mà không phải là doanh nghiệp có đăng ký kinh doanh hoạt động thương mại theo quy định;</w:t>
      </w:r>
      <w:bookmarkEnd w:id="1317"/>
    </w:p>
    <w:p w14:paraId="32A5C8C2" w14:textId="35A2007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8" w:name="diem_78_2_d"/>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kinh doanh trong siêu thị, trung tâm thương mại không có tên của hàng hóa, dịch vụ và tên của siêu thị hoặc trung tâm thương mại theo quy định;</w:t>
      </w:r>
      <w:bookmarkEnd w:id="1318"/>
    </w:p>
    <w:p w14:paraId="1D1385DB" w14:textId="46C37D0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9" w:name="diem_78_2_dd"/>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Hàng hóa bán trong siêu thị, trung tâm thương mại có chế độ bảo hành mà không ghi rõ thời hạn và địa điểm bảo hành theo quy định;</w:t>
      </w:r>
      <w:bookmarkEnd w:id="1319"/>
    </w:p>
    <w:p w14:paraId="1102F210" w14:textId="4CFA28A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0" w:name="diem_78_2_e"/>
      <w:r>
        <w:rPr>
          <w:rFonts w:ascii="Arial" w:eastAsia="Times New Roman" w:hAnsi="Arial" w:cs="Arial"/>
          <w:color w:val="000000"/>
          <w:kern w:val="0"/>
          <w:sz w:val="18"/>
          <w:szCs w:val="18"/>
          <w14:ligatures w14:val="none"/>
        </w:rPr>
        <w:t>e</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Không thực hiện việc ký hợp đồng với các thương nhân về việc thuê, sử dụng địa điểm kinh doanh tại chợ và các dịch vụ khác theo quy định.</w:t>
      </w:r>
      <w:bookmarkEnd w:id="1320"/>
    </w:p>
    <w:p w14:paraId="390CF893" w14:textId="0A8AC9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1" w:name="khoan_78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buôn bán trong chợ, siêu thị, trung tâm thương mại các loại hàng hóa có chứa chất phóng xạ hoặc thiết bị phát bức xạ i-on hóa quá mức độ cho phép; vật liệu nổ, các chất lỏng, chất khí dễ cháy nổ; các loại thuốc thú y, thuốc bảo vệ thực vật, hàng hóa có chứa hóa chất độc hại thuộc danh mục hạn chế kinh doanh và các loại hóa chất độc hại thuộc danh mục kinh doanh có điều kiện không được phép kinh doanh trong chợ, siêu thị, trung tâm thương mại theo quy định.</w:t>
      </w:r>
      <w:bookmarkEnd w:id="1321"/>
    </w:p>
    <w:p w14:paraId="41A8F20C" w14:textId="625A443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2" w:name="khoan_78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Hình thức xử phạt bổ sung:</w:t>
      </w:r>
      <w:bookmarkEnd w:id="1322"/>
    </w:p>
    <w:p w14:paraId="095A9D9D"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Đình chỉ hoạt động từ 01 tháng đến 03 tháng đối với hành vi vi phạm quy định tại khoản 3 Điều này.</w:t>
      </w:r>
    </w:p>
    <w:p w14:paraId="745D4F0C" w14:textId="36349728" w:rsidR="00B00DD6" w:rsidRPr="00B00DD6" w:rsidRDefault="00B00DD6"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3" w:name="dieu_79"/>
      <w:r w:rsidRPr="00B00DD6">
        <w:rPr>
          <w:rFonts w:ascii="Arial" w:eastAsia="Times New Roman" w:hAnsi="Arial" w:cs="Arial"/>
          <w:b/>
          <w:bCs/>
          <w:color w:val="000000"/>
          <w:kern w:val="0"/>
          <w:sz w:val="18"/>
          <w:szCs w:val="18"/>
          <w14:ligatures w14:val="none"/>
        </w:rPr>
        <w:t>Điều 7</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Hành vi vi phạm quy định về niêm phong, tạm giữ tang vật, phương tiện vi phạm</w:t>
      </w:r>
      <w:bookmarkEnd w:id="1323"/>
    </w:p>
    <w:p w14:paraId="3AAE7659" w14:textId="4E0C1FF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4" w:name="khoan_79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000.000 đồng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hành vi tự ý tháo gỡ, phá bỏ niêm phong tang vật, phương tiện vi phạm đang bị niêm phong, tạm giữ hoặc tự ý làm thay đổi hiện trường vi phạm hành chính.</w:t>
      </w:r>
      <w:bookmarkEnd w:id="1324"/>
    </w:p>
    <w:p w14:paraId="51FEF8E4" w14:textId="2F5645E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5" w:name="khoan_79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đến 10.000.000 đồng đối với hành vi làm thay đổi, đánh tráo tang vật, phương tiện đang bị thanh tra, kiểm tra hoặc niêm phong, tạm giữ.</w:t>
      </w:r>
      <w:bookmarkEnd w:id="1325"/>
    </w:p>
    <w:p w14:paraId="3D9F2463" w14:textId="57F40EE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6" w:name="khoan_79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10.000.000 đồng đến 20.000.000 đồng đối với hành vi tàng trữ, chứa chấp trái phép tang vật, phương tiện đang bị thanh tra, kiểm tra hoặc niêm phong, tạm giữ.</w:t>
      </w:r>
      <w:bookmarkEnd w:id="1326"/>
    </w:p>
    <w:p w14:paraId="1D43B07A" w14:textId="15EFCEC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7" w:name="khoan_79_4"/>
      <w:r>
        <w:rPr>
          <w:rFonts w:ascii="Arial" w:eastAsia="Times New Roman" w:hAnsi="Arial" w:cs="Arial"/>
          <w:color w:val="000000"/>
          <w:kern w:val="0"/>
          <w:sz w:val="18"/>
          <w:szCs w:val="18"/>
          <w14:ligatures w14:val="none"/>
        </w:rPr>
        <w:lastRenderedPageBreak/>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từ 20.000.000 đồng đến 30.000.000 đồng đối với hành vi tiêu thụ, tẩu tán, tiêu hủy tang vật, phương tiện đang bị thanh tra, kiểm tra hoặc niêm phong, tạm giữ.</w:t>
      </w:r>
      <w:bookmarkEnd w:id="1327"/>
    </w:p>
    <w:p w14:paraId="48D5E8E0" w14:textId="2E7A2CE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8" w:name="khoan_79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Biện pháp khắc phục hậu quả:</w:t>
      </w:r>
      <w:bookmarkEnd w:id="1328"/>
    </w:p>
    <w:p w14:paraId="5153A7D3"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14:paraId="115A2A50"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29" w:name="chuong_3"/>
      <w:r w:rsidRPr="00B00DD6">
        <w:rPr>
          <w:rFonts w:ascii="Arial" w:eastAsia="Times New Roman" w:hAnsi="Arial" w:cs="Arial"/>
          <w:b/>
          <w:bCs/>
          <w:color w:val="000000"/>
          <w:kern w:val="0"/>
          <w:sz w:val="18"/>
          <w:szCs w:val="18"/>
          <w14:ligatures w14:val="none"/>
        </w:rPr>
        <w:t>Chương III</w:t>
      </w:r>
    </w:p>
    <w:p w14:paraId="4B15FEAD"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r w:rsidRPr="00B00DD6">
        <w:rPr>
          <w:rFonts w:ascii="Arial" w:eastAsia="Times New Roman" w:hAnsi="Arial" w:cs="Arial"/>
          <w:b/>
          <w:bCs/>
          <w:color w:val="000000"/>
          <w:kern w:val="0"/>
          <w:sz w:val="18"/>
          <w:szCs w:val="18"/>
          <w14:ligatures w14:val="none"/>
        </w:rPr>
        <w:t>THẨM QUYỀN LẬP BIÊN BẢN VI PHẠM HÀNH CHÍNH VÀ XỬ PHẠT VI PHẠM HÀNH CHÍNH</w:t>
      </w:r>
      <w:bookmarkEnd w:id="1329"/>
    </w:p>
    <w:p w14:paraId="25D814DB"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30" w:name="dieu_80"/>
      <w:r w:rsidRPr="00B00DD6">
        <w:rPr>
          <w:rFonts w:ascii="Arial" w:eastAsia="Times New Roman" w:hAnsi="Arial" w:cs="Arial"/>
          <w:b/>
          <w:bCs/>
          <w:color w:val="000000"/>
          <w:kern w:val="0"/>
          <w:sz w:val="18"/>
          <w:szCs w:val="18"/>
          <w14:ligatures w14:val="none"/>
        </w:rPr>
        <w:t>Điều 80. Thẩm quyền lập biên bản vi phạm hành chính</w:t>
      </w:r>
      <w:bookmarkEnd w:id="1330"/>
    </w:p>
    <w:p w14:paraId="6DA4DF83" w14:textId="6EAAB6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có thẩm quyền xử phạt vi phạm hành chính quy định tại các </w:t>
      </w:r>
      <w:bookmarkStart w:id="1331" w:name="tc_21"/>
      <w:r w:rsidR="00B00DD6" w:rsidRPr="00B00DD6">
        <w:rPr>
          <w:rFonts w:ascii="Arial" w:eastAsia="Times New Roman" w:hAnsi="Arial" w:cs="Arial"/>
          <w:color w:val="000000"/>
          <w:kern w:val="0"/>
          <w:sz w:val="18"/>
          <w:szCs w:val="18"/>
          <w14:ligatures w14:val="none"/>
        </w:rPr>
        <w:t>Điều 81, 82</w:t>
      </w:r>
      <w:bookmarkEnd w:id="1331"/>
      <w:r w:rsidR="00B00DD6" w:rsidRPr="00B00DD6">
        <w:rPr>
          <w:rFonts w:ascii="Arial" w:eastAsia="Times New Roman" w:hAnsi="Arial" w:cs="Arial"/>
          <w:color w:val="000000"/>
          <w:kern w:val="0"/>
          <w:sz w:val="18"/>
          <w:szCs w:val="18"/>
          <w14:ligatures w14:val="none"/>
        </w:rPr>
        <w:t>, </w:t>
      </w:r>
      <w:bookmarkStart w:id="1332" w:name="tc_22"/>
      <w:r w:rsidR="00B00DD6" w:rsidRPr="00B00DD6">
        <w:rPr>
          <w:rFonts w:ascii="Arial" w:eastAsia="Times New Roman" w:hAnsi="Arial" w:cs="Arial"/>
          <w:color w:val="000000"/>
          <w:kern w:val="0"/>
          <w:sz w:val="18"/>
          <w:szCs w:val="18"/>
          <w14:ligatures w14:val="none"/>
        </w:rPr>
        <w:t>83, 84</w:t>
      </w:r>
      <w:bookmarkEnd w:id="1332"/>
      <w:r w:rsidR="00B00DD6" w:rsidRPr="00B00DD6">
        <w:rPr>
          <w:rFonts w:ascii="Arial" w:eastAsia="Times New Roman" w:hAnsi="Arial" w:cs="Arial"/>
          <w:color w:val="000000"/>
          <w:kern w:val="0"/>
          <w:sz w:val="18"/>
          <w:szCs w:val="18"/>
          <w14:ligatures w14:val="none"/>
        </w:rPr>
        <w:t>, </w:t>
      </w:r>
      <w:bookmarkStart w:id="1333" w:name="tc_23"/>
      <w:r w:rsidR="00B00DD6" w:rsidRPr="00B00DD6">
        <w:rPr>
          <w:rFonts w:ascii="Arial" w:eastAsia="Times New Roman" w:hAnsi="Arial" w:cs="Arial"/>
          <w:color w:val="000000"/>
          <w:kern w:val="0"/>
          <w:sz w:val="18"/>
          <w:szCs w:val="18"/>
          <w14:ligatures w14:val="none"/>
        </w:rPr>
        <w:t>85, 86, 87 của Nghị định này</w:t>
      </w:r>
      <w:bookmarkEnd w:id="1333"/>
      <w:r w:rsidR="00B00DD6" w:rsidRPr="00B00DD6">
        <w:rPr>
          <w:rFonts w:ascii="Arial" w:eastAsia="Times New Roman" w:hAnsi="Arial" w:cs="Arial"/>
          <w:color w:val="000000"/>
          <w:kern w:val="0"/>
          <w:sz w:val="18"/>
          <w:szCs w:val="18"/>
          <w14:ligatures w14:val="none"/>
        </w:rPr>
        <w:t>.</w:t>
      </w:r>
    </w:p>
    <w:p w14:paraId="691F8924" w14:textId="4B1626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34" w:name="khoan_2_80"/>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Người thuộc lực lượng Quân đội nhân dân, Công an nhân dân, công chức, viên chức thuộc cơ quan quy định tại các </w:t>
      </w:r>
      <w:bookmarkStart w:id="1335" w:name="tc_24"/>
      <w:r w:rsidR="00B00DD6" w:rsidRPr="00B00DD6">
        <w:rPr>
          <w:rFonts w:ascii="Arial" w:eastAsia="Times New Roman" w:hAnsi="Arial" w:cs="Arial"/>
          <w:color w:val="000000"/>
          <w:kern w:val="0"/>
          <w:sz w:val="18"/>
          <w:szCs w:val="18"/>
          <w14:ligatures w14:val="none"/>
        </w:rPr>
        <w:t>Điều 81, 82</w:t>
      </w:r>
      <w:bookmarkEnd w:id="1335"/>
      <w:r w:rsidR="00B00DD6" w:rsidRPr="00B00DD6">
        <w:rPr>
          <w:rFonts w:ascii="Arial" w:eastAsia="Times New Roman" w:hAnsi="Arial" w:cs="Arial"/>
          <w:color w:val="000000"/>
          <w:kern w:val="0"/>
          <w:sz w:val="18"/>
          <w:szCs w:val="18"/>
          <w14:ligatures w14:val="none"/>
        </w:rPr>
        <w:t>, </w:t>
      </w:r>
      <w:bookmarkStart w:id="1336" w:name="tc_25"/>
      <w:r w:rsidR="00B00DD6" w:rsidRPr="00B00DD6">
        <w:rPr>
          <w:rFonts w:ascii="Arial" w:eastAsia="Times New Roman" w:hAnsi="Arial" w:cs="Arial"/>
          <w:color w:val="000000"/>
          <w:kern w:val="0"/>
          <w:sz w:val="18"/>
          <w:szCs w:val="18"/>
          <w14:ligatures w14:val="none"/>
        </w:rPr>
        <w:t>83, 84</w:t>
      </w:r>
      <w:bookmarkEnd w:id="1336"/>
      <w:r w:rsidR="00B00DD6" w:rsidRPr="00B00DD6">
        <w:rPr>
          <w:rFonts w:ascii="Arial" w:eastAsia="Times New Roman" w:hAnsi="Arial" w:cs="Arial"/>
          <w:color w:val="000000"/>
          <w:kern w:val="0"/>
          <w:sz w:val="18"/>
          <w:szCs w:val="18"/>
          <w14:ligatures w14:val="none"/>
        </w:rPr>
        <w:t>, </w:t>
      </w:r>
      <w:bookmarkStart w:id="1337" w:name="tc_26"/>
      <w:r w:rsidR="00B00DD6" w:rsidRPr="00B00DD6">
        <w:rPr>
          <w:rFonts w:ascii="Arial" w:eastAsia="Times New Roman" w:hAnsi="Arial" w:cs="Arial"/>
          <w:color w:val="000000"/>
          <w:kern w:val="0"/>
          <w:sz w:val="18"/>
          <w:szCs w:val="18"/>
          <w14:ligatures w14:val="none"/>
        </w:rPr>
        <w:t>85, 86, 87 của Nghị định này</w:t>
      </w:r>
      <w:bookmarkEnd w:id="1337"/>
      <w:r w:rsidR="00B00DD6" w:rsidRPr="00B00DD6">
        <w:rPr>
          <w:rFonts w:ascii="Arial" w:eastAsia="Times New Roman" w:hAnsi="Arial" w:cs="Arial"/>
          <w:color w:val="000000"/>
          <w:kern w:val="0"/>
          <w:sz w:val="18"/>
          <w:szCs w:val="18"/>
          <w14:ligatures w14:val="none"/>
        </w:rPr>
        <w:t> đang thi hành công vụ, nhiệm vụ.</w:t>
      </w:r>
      <w:bookmarkEnd w:id="1334"/>
    </w:p>
    <w:p w14:paraId="79DD2149" w14:textId="730E5F9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Chỉ huy tàu bay, thuyền trưởng, trưởng tàu lập biên bản vi phạm hành chính đối với các hành vi vi phạm xảy ra trên tàu bay, tàu biển, tàu hỏa.</w:t>
      </w:r>
    </w:p>
    <w:p w14:paraId="3352ED59" w14:textId="71411901"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38" w:name="dieu_81"/>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Chủ tịch Ủy ban nhân dân các cấp</w:t>
      </w:r>
      <w:bookmarkEnd w:id="1338"/>
    </w:p>
    <w:p w14:paraId="0F6844AE" w14:textId="020E3EC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39" w:name="khoan_81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Chủ tịch Ủy ban nhân dân cấp xã có quyền:</w:t>
      </w:r>
      <w:bookmarkEnd w:id="1339"/>
    </w:p>
    <w:p w14:paraId="2E1F766B" w14:textId="5872F9D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80EAAFC" w14:textId="596A15D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10.000.000 đồng đối với tổ chức;</w:t>
      </w:r>
    </w:p>
    <w:p w14:paraId="35C23D4B" w14:textId="6CD07C8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xử phạt tiền được quy định tại điểm b khoản này;</w:t>
      </w:r>
    </w:p>
    <w:p w14:paraId="77B6457A" w14:textId="72203C2C" w:rsidR="00B00DD6" w:rsidRPr="00B00DD6" w:rsidRDefault="001922E1" w:rsidP="00136310">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biện pháp khắc phục hậu quả quy định tại </w:t>
      </w:r>
      <w:bookmarkStart w:id="1340" w:name="tc_27"/>
      <w:r w:rsidR="00B00DD6" w:rsidRPr="00B00DD6">
        <w:rPr>
          <w:rFonts w:ascii="Arial" w:eastAsia="Times New Roman" w:hAnsi="Arial" w:cs="Arial"/>
          <w:color w:val="000000"/>
          <w:kern w:val="0"/>
          <w:sz w:val="18"/>
          <w:szCs w:val="18"/>
          <w14:ligatures w14:val="none"/>
        </w:rPr>
        <w:t>điểm b khoản 3 Điều 4 của Nghị định này</w:t>
      </w:r>
      <w:bookmarkEnd w:id="1340"/>
      <w:r w:rsidR="00B00DD6" w:rsidRPr="00B00DD6">
        <w:rPr>
          <w:rFonts w:ascii="Arial" w:eastAsia="Times New Roman" w:hAnsi="Arial" w:cs="Arial"/>
          <w:color w:val="000000"/>
          <w:kern w:val="0"/>
          <w:sz w:val="18"/>
          <w:szCs w:val="18"/>
          <w14:ligatures w14:val="none"/>
        </w:rPr>
        <w:t>.</w:t>
      </w:r>
    </w:p>
    <w:p w14:paraId="2694545B" w14:textId="01D3DFDA" w:rsidR="00B00DD6" w:rsidRPr="00B00DD6" w:rsidRDefault="001922E1" w:rsidP="00136310">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41" w:name="khoan_81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Chủ tịch Ủy ban nhân dân cấp huyện có quyền:</w:t>
      </w:r>
      <w:bookmarkEnd w:id="1341"/>
    </w:p>
    <w:p w14:paraId="2374E46D" w14:textId="719300A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66BFA5F" w14:textId="62671A4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w:t>
      </w:r>
    </w:p>
    <w:p w14:paraId="0770E103" w14:textId="41E906B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1074E30B" w14:textId="29173A0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6F36E440" w14:textId="0DEA2EE6" w:rsidR="00B00DD6" w:rsidRPr="00B00DD6" w:rsidRDefault="001922E1" w:rsidP="00136310">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42" w:name="tc_28"/>
      <w:r w:rsidR="00B00DD6" w:rsidRPr="00B00DD6">
        <w:rPr>
          <w:rFonts w:ascii="Arial" w:eastAsia="Times New Roman" w:hAnsi="Arial" w:cs="Arial"/>
          <w:color w:val="000000"/>
          <w:kern w:val="0"/>
          <w:sz w:val="18"/>
          <w:szCs w:val="18"/>
          <w14:ligatures w14:val="none"/>
        </w:rPr>
        <w:t>điểm b, c, đ, e, g, h, i và k khoản 3 Điều 4 của Nghị định này</w:t>
      </w:r>
      <w:bookmarkEnd w:id="1342"/>
      <w:r w:rsidR="00B00DD6" w:rsidRPr="00B00DD6">
        <w:rPr>
          <w:rFonts w:ascii="Arial" w:eastAsia="Times New Roman" w:hAnsi="Arial" w:cs="Arial"/>
          <w:color w:val="000000"/>
          <w:kern w:val="0"/>
          <w:sz w:val="18"/>
          <w:szCs w:val="18"/>
          <w14:ligatures w14:val="none"/>
        </w:rPr>
        <w:t>.</w:t>
      </w:r>
    </w:p>
    <w:p w14:paraId="27DF617D" w14:textId="204F6B98" w:rsidR="00B00DD6" w:rsidRPr="00B00DD6" w:rsidRDefault="001922E1" w:rsidP="00136310">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43" w:name="khoan_81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Chủ tịch Ủy ban nhân dân cấp tỉnh có quyền:</w:t>
      </w:r>
      <w:bookmarkEnd w:id="1343"/>
    </w:p>
    <w:p w14:paraId="3FABC42A" w14:textId="14AE233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3B914B3C" w14:textId="0E37978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theo quy định tại Nghị định này;</w:t>
      </w:r>
    </w:p>
    <w:p w14:paraId="50001DAE" w14:textId="1C95EFF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2F7F70BB" w14:textId="7BB7BE6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47148B94" w14:textId="32F9F18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p>
    <w:p w14:paraId="7A3B77D7" w14:textId="2CD173FE" w:rsidR="00B00DD6" w:rsidRPr="00B00DD6" w:rsidRDefault="00B00DD6" w:rsidP="00136310">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1344" w:name="dieu_82"/>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2</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Quản lý thị trường</w:t>
      </w:r>
      <w:bookmarkEnd w:id="1344"/>
    </w:p>
    <w:p w14:paraId="56717375" w14:textId="29FCDE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45" w:name="khoan_82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Kiểm soát viên thị trường đang thi hành công vụ có quyền:</w:t>
      </w:r>
      <w:bookmarkEnd w:id="1345"/>
    </w:p>
    <w:p w14:paraId="59672F30" w14:textId="70A9BD1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668A1C8D" w14:textId="4CAD7A1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 đồng đối với cá nhân và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5B763E70" w14:textId="53146C1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46" w:name="khoan_82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Đội trưởng Đội Quản lý thị trường có quyền:</w:t>
      </w:r>
      <w:bookmarkEnd w:id="1346"/>
    </w:p>
    <w:p w14:paraId="62463A22" w14:textId="2DD8D27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3B311653" w14:textId="17B9812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50.000.000 đồng đối với tổ chức;</w:t>
      </w:r>
    </w:p>
    <w:p w14:paraId="65323E2C" w14:textId="25B25FA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53881DE3" w14:textId="5E5035FA" w:rsidR="00B00DD6" w:rsidRPr="00B00DD6" w:rsidRDefault="001922E1" w:rsidP="006F136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 trừ biện pháp quy định tại </w:t>
      </w:r>
      <w:bookmarkStart w:id="1347" w:name="tc_29"/>
      <w:r w:rsidR="00B00DD6" w:rsidRPr="00B00DD6">
        <w:rPr>
          <w:rFonts w:ascii="Arial" w:eastAsia="Times New Roman" w:hAnsi="Arial" w:cs="Arial"/>
          <w:color w:val="000000"/>
          <w:kern w:val="0"/>
          <w:sz w:val="18"/>
          <w:szCs w:val="18"/>
          <w14:ligatures w14:val="none"/>
        </w:rPr>
        <w:t>điểm a khoản 3 Điều 4 của Nghị định này</w:t>
      </w:r>
      <w:bookmarkEnd w:id="1347"/>
      <w:r w:rsidR="00B00DD6" w:rsidRPr="00B00DD6">
        <w:rPr>
          <w:rFonts w:ascii="Arial" w:eastAsia="Times New Roman" w:hAnsi="Arial" w:cs="Arial"/>
          <w:color w:val="000000"/>
          <w:kern w:val="0"/>
          <w:sz w:val="18"/>
          <w:szCs w:val="18"/>
          <w14:ligatures w14:val="none"/>
        </w:rPr>
        <w:t>.</w:t>
      </w:r>
    </w:p>
    <w:p w14:paraId="27EF69A1" w14:textId="46FFA8AF" w:rsidR="00B00DD6" w:rsidRPr="00B00DD6" w:rsidRDefault="001922E1" w:rsidP="006F136C">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48" w:name="khoan_82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Cục trưởng Cục Quản lý thị trường cấp tỉnh, Cục trưởng Cục nghiệp vụ quản lý thị trường trực thuộc Tổng cục Quản lý thị trường có quyền:</w:t>
      </w:r>
      <w:bookmarkEnd w:id="1348"/>
    </w:p>
    <w:p w14:paraId="26B40900" w14:textId="18AA5CC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63CA11BA" w14:textId="23C38C8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w:t>
      </w:r>
    </w:p>
    <w:p w14:paraId="5A16E668" w14:textId="3F366EA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3B921BD1" w14:textId="088B645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6F41FA50" w14:textId="721B814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p>
    <w:p w14:paraId="512CC3A6" w14:textId="38D9A2ED" w:rsidR="00B00DD6" w:rsidRPr="00B00DD6" w:rsidRDefault="001922E1" w:rsidP="006F136C">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49" w:name="khoan_82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Tổng cục trưởng Tổng cục Quản lý thị trường có quyền:</w:t>
      </w:r>
      <w:bookmarkEnd w:id="1349"/>
    </w:p>
    <w:p w14:paraId="3D5AA96C" w14:textId="588352E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A226036" w14:textId="3E3ADDD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73D1D87F" w14:textId="6E743AE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546B7B05" w14:textId="067C30F8"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3A5B4476" w14:textId="7AEB611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p>
    <w:p w14:paraId="5A5E2DF2" w14:textId="1BBB8028" w:rsidR="00B00DD6" w:rsidRPr="00B00DD6" w:rsidRDefault="00B00DD6" w:rsidP="006F136C">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1350" w:name="dieu_83"/>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3</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Công an nhân dân</w:t>
      </w:r>
      <w:bookmarkEnd w:id="1350"/>
    </w:p>
    <w:p w14:paraId="6A1576E7" w14:textId="6CA1D56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1" w:name="khoan_83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Chiến sĩ Công an nhân dân đang thi hành công vụ có quyền:</w:t>
      </w:r>
      <w:bookmarkEnd w:id="1351"/>
    </w:p>
    <w:p w14:paraId="547F5B87" w14:textId="41A7EA8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34E71B31" w14:textId="62D64EE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 đồng đối với cá nhân và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210AF5C7" w14:textId="201B891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2" w:name="khoan_83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Trạm trưởng, Đội trưởng của người được quy định tại khoản 1 Điều này có quyền:</w:t>
      </w:r>
      <w:bookmarkEnd w:id="1352"/>
    </w:p>
    <w:p w14:paraId="3C839801" w14:textId="3A6AFF0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1F6B277F" w14:textId="66C7A9C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đối với cá nhân và phạt tiền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6CD6F166" w14:textId="204D2A5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3" w:name="khoan_83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Trưởng Công an cấp xã, Trưởng đồn Công an, Trạm trưởng Trạm Công an cửa khẩu, khu chế xuất có quyền:</w:t>
      </w:r>
      <w:bookmarkEnd w:id="1353"/>
    </w:p>
    <w:p w14:paraId="0CF7D416" w14:textId="5F269D1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1A90178D" w14:textId="5FA64F0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đối với cá nhân và phạt tiền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24E4419C" w14:textId="385CDFD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63B5B8CA" w14:textId="6FD7E7F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biện pháp khắc phục hậu quả quy định tại </w:t>
      </w:r>
      <w:bookmarkStart w:id="1354" w:name="tc_30"/>
      <w:r w:rsidR="00B00DD6" w:rsidRPr="00B00DD6">
        <w:rPr>
          <w:rFonts w:ascii="Arial" w:eastAsia="Times New Roman" w:hAnsi="Arial" w:cs="Arial"/>
          <w:color w:val="000000"/>
          <w:kern w:val="0"/>
          <w:sz w:val="18"/>
          <w:szCs w:val="18"/>
          <w14:ligatures w14:val="none"/>
        </w:rPr>
        <w:t>điểm b khoản 3 Điều 4 của Nghị định này</w:t>
      </w:r>
      <w:bookmarkEnd w:id="1354"/>
      <w:r w:rsidR="00B00DD6" w:rsidRPr="00B00DD6">
        <w:rPr>
          <w:rFonts w:ascii="Arial" w:eastAsia="Times New Roman" w:hAnsi="Arial" w:cs="Arial"/>
          <w:color w:val="000000"/>
          <w:kern w:val="0"/>
          <w:sz w:val="18"/>
          <w:szCs w:val="18"/>
          <w14:ligatures w14:val="none"/>
        </w:rPr>
        <w:t>.</w:t>
      </w:r>
    </w:p>
    <w:p w14:paraId="4D7F0349" w14:textId="5A4C8D2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5" w:name="khoan_83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Trưởng Công an cấp huyện; Trưởng phòng nghiệp vụ thuộc Cục Cảnh sát giao thông;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đường sắt, Trưởng phòng Cảnh sát giao thông đường bộ, Trưởng phòng Cảnh sát đường thủy, Trưởng phòng Cảnh sát phòng, chống tội phạm về môi trường, Trưởng phòng An ninh chính trị nội bộ, Trưởng phòng An ninh kinh tế có quyền:</w:t>
      </w:r>
      <w:bookmarkEnd w:id="1355"/>
    </w:p>
    <w:p w14:paraId="1CADE28F" w14:textId="61138C2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5D95606" w14:textId="05617DC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50.000.000 đồng đối với tổ chức đối với các hành vi vi phạm quy định tại Mục 2 Chương II của Nghị định này; phạt tiền đến 20.000.000 đồng đối với cá nhân và phạt tiền đến 40.000.000 đồng đối với tổ chức đối với các hành vi vi phạm khác quy định tại Nghị định này;</w:t>
      </w:r>
    </w:p>
    <w:p w14:paraId="0DC6085D" w14:textId="564A831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013B85A5" w14:textId="55418EB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6382C4B6" w14:textId="62078AD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56" w:name="tc_31"/>
      <w:r w:rsidR="00B00DD6" w:rsidRPr="00B00DD6">
        <w:rPr>
          <w:rFonts w:ascii="Arial" w:eastAsia="Times New Roman" w:hAnsi="Arial" w:cs="Arial"/>
          <w:color w:val="000000"/>
          <w:kern w:val="0"/>
          <w:sz w:val="18"/>
          <w:szCs w:val="18"/>
          <w14:ligatures w14:val="none"/>
        </w:rPr>
        <w:t>điểm b, h, i và k khoản 3 Điều 4 của Nghị định này</w:t>
      </w:r>
      <w:bookmarkEnd w:id="1356"/>
      <w:r w:rsidR="00B00DD6" w:rsidRPr="00B00DD6">
        <w:rPr>
          <w:rFonts w:ascii="Arial" w:eastAsia="Times New Roman" w:hAnsi="Arial" w:cs="Arial"/>
          <w:color w:val="000000"/>
          <w:kern w:val="0"/>
          <w:sz w:val="18"/>
          <w:szCs w:val="18"/>
          <w14:ligatures w14:val="none"/>
        </w:rPr>
        <w:t>.</w:t>
      </w:r>
    </w:p>
    <w:p w14:paraId="2AC155AF" w14:textId="2800B25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7" w:name="khoan_83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Giám đốc Công an cấp tỉnh có quyền:</w:t>
      </w:r>
      <w:bookmarkEnd w:id="1357"/>
    </w:p>
    <w:p w14:paraId="5600D82A" w14:textId="5D22AD4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7971A8EF" w14:textId="257FDBC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w:t>
      </w:r>
    </w:p>
    <w:p w14:paraId="186AC553" w14:textId="7310A32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5320B53A" w14:textId="1785320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28D55521" w14:textId="35FF37E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58" w:name="tc_32"/>
      <w:r w:rsidR="00B00DD6" w:rsidRPr="00B00DD6">
        <w:rPr>
          <w:rFonts w:ascii="Arial" w:eastAsia="Times New Roman" w:hAnsi="Arial" w:cs="Arial"/>
          <w:color w:val="000000"/>
          <w:kern w:val="0"/>
          <w:sz w:val="18"/>
          <w:szCs w:val="18"/>
          <w14:ligatures w14:val="none"/>
        </w:rPr>
        <w:t>điểm b, e, h, i và k khoản 3 Điều 4 của Nghị định này</w:t>
      </w:r>
      <w:bookmarkEnd w:id="1358"/>
      <w:r w:rsidR="00B00DD6" w:rsidRPr="00B00DD6">
        <w:rPr>
          <w:rFonts w:ascii="Arial" w:eastAsia="Times New Roman" w:hAnsi="Arial" w:cs="Arial"/>
          <w:color w:val="000000"/>
          <w:kern w:val="0"/>
          <w:sz w:val="18"/>
          <w:szCs w:val="18"/>
          <w14:ligatures w14:val="none"/>
        </w:rPr>
        <w:t>.</w:t>
      </w:r>
    </w:p>
    <w:p w14:paraId="1B2F8B69" w14:textId="765F18A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9" w:name="khoan_83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Quản lý xuất nhập cảnh có quyền:</w:t>
      </w:r>
      <w:bookmarkEnd w:id="1359"/>
    </w:p>
    <w:p w14:paraId="0A040C5F" w14:textId="58D7AA5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85B4817" w14:textId="762B20EB"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40E9814F" w14:textId="218C5CB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59127D34" w14:textId="31D12BC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355A1500" w14:textId="4F784991"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60" w:name="tc_33"/>
      <w:r w:rsidR="00B00DD6" w:rsidRPr="00B00DD6">
        <w:rPr>
          <w:rFonts w:ascii="Arial" w:eastAsia="Times New Roman" w:hAnsi="Arial" w:cs="Arial"/>
          <w:color w:val="000000"/>
          <w:kern w:val="0"/>
          <w:sz w:val="18"/>
          <w:szCs w:val="18"/>
          <w14:ligatures w14:val="none"/>
        </w:rPr>
        <w:t>điểm b, e, h, i và k khoản 3 Điều 4 của Nghị định này</w:t>
      </w:r>
      <w:bookmarkEnd w:id="1360"/>
      <w:r w:rsidR="00B00DD6" w:rsidRPr="00B00DD6">
        <w:rPr>
          <w:rFonts w:ascii="Arial" w:eastAsia="Times New Roman" w:hAnsi="Arial" w:cs="Arial"/>
          <w:color w:val="000000"/>
          <w:kern w:val="0"/>
          <w:sz w:val="18"/>
          <w:szCs w:val="18"/>
          <w14:ligatures w14:val="none"/>
        </w:rPr>
        <w:t>.</w:t>
      </w:r>
    </w:p>
    <w:p w14:paraId="5BE4640F" w14:textId="41F63A86" w:rsidR="00B00DD6" w:rsidRPr="00B00DD6" w:rsidRDefault="00B00DD6" w:rsidP="00D3485F">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1361" w:name="dieu_84"/>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4</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Hải quan</w:t>
      </w:r>
      <w:bookmarkEnd w:id="1361"/>
    </w:p>
    <w:p w14:paraId="63DF8317" w14:textId="31D30886"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62" w:name="khoan_84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Công chức Hải quan đang thi hành công vụ có quyền:</w:t>
      </w:r>
      <w:bookmarkEnd w:id="1362"/>
    </w:p>
    <w:p w14:paraId="10B4FBED" w14:textId="3D7778D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A315C29" w14:textId="597EAE6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 đồng đối với cá nhân và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22A9590D" w14:textId="33A9D63E"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63" w:name="khoan_84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Đội trưởng thuộc Chi cục Hải quan, Đội trưởng thuộc Chi cục kiểm tra sau thông quan có quyền:</w:t>
      </w:r>
      <w:bookmarkEnd w:id="1363"/>
    </w:p>
    <w:p w14:paraId="55CA1E7D" w14:textId="55C6FEA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46008849" w14:textId="5294BA8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10.000.000 đồng đối với tổ chức.</w:t>
      </w:r>
    </w:p>
    <w:p w14:paraId="1D79416C" w14:textId="6B31B6F3"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64" w:name="khoan_84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Chi cục trưởng Chi cục Hải quan, Chi cục trưởng Chi cục kiểm tra sau thông quan, Đội trưởng Đội kiểm soát thuộc Cục Hải quan tỉnh, liên tỉnh, thành phố trực thuộc Trung ương, Đội trưởng Đội kiểm soát chống buôn lậu, Hải đội trưởng Hải đội kiểm soát trên biển và Đội trưởng Đội kiểm soát bảo vệ quyền sở hữu trí tuệ thuộc Cục Điều tra chống buôn lậu Tổng cục Hải quan có quyền:</w:t>
      </w:r>
      <w:bookmarkEnd w:id="1364"/>
    </w:p>
    <w:p w14:paraId="4FCF8B19" w14:textId="7585D2D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68182721" w14:textId="0DD07B2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50.000.000 đồng đối với tổ chức;</w:t>
      </w:r>
    </w:p>
    <w:p w14:paraId="01A21028" w14:textId="61C073E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415288FA" w14:textId="504C066A"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65" w:name="tc_34"/>
      <w:r w:rsidR="00B00DD6" w:rsidRPr="00B00DD6">
        <w:rPr>
          <w:rFonts w:ascii="Arial" w:eastAsia="Times New Roman" w:hAnsi="Arial" w:cs="Arial"/>
          <w:color w:val="000000"/>
          <w:kern w:val="0"/>
          <w:sz w:val="18"/>
          <w:szCs w:val="18"/>
          <w14:ligatures w14:val="none"/>
        </w:rPr>
        <w:t>điểm a, b, d và e khoản 3 Điều 4 của Nghị định này</w:t>
      </w:r>
      <w:bookmarkEnd w:id="1365"/>
      <w:r w:rsidR="00B00DD6" w:rsidRPr="00B00DD6">
        <w:rPr>
          <w:rFonts w:ascii="Arial" w:eastAsia="Times New Roman" w:hAnsi="Arial" w:cs="Arial"/>
          <w:color w:val="000000"/>
          <w:kern w:val="0"/>
          <w:sz w:val="18"/>
          <w:szCs w:val="18"/>
          <w14:ligatures w14:val="none"/>
        </w:rPr>
        <w:t>.</w:t>
      </w:r>
    </w:p>
    <w:p w14:paraId="165DAC60" w14:textId="5D3559A7" w:rsidR="00B00DD6" w:rsidRPr="00B00DD6" w:rsidRDefault="001922E1" w:rsidP="00D3485F">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1366" w:name="khoan_84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Cục trưởng Cục điều tra chống buôn lậu, Cục trưởng Cục kiểm tra sau thông quan thuộc Tổng cục Hải quan, Cục trưởng Cục Hải quan tỉnh, liên tỉnh, thành phố trực thuộc trung ương có quyền:</w:t>
      </w:r>
      <w:bookmarkEnd w:id="1366"/>
    </w:p>
    <w:p w14:paraId="22AA9DBE" w14:textId="0FA66EC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67244B7" w14:textId="30BCA5B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w:t>
      </w:r>
    </w:p>
    <w:p w14:paraId="68C2C6EB" w14:textId="1F6501E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1356062E" w14:textId="5FD744C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6637E042" w14:textId="69C05C3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67" w:name="tc_35"/>
      <w:r w:rsidR="00B00DD6" w:rsidRPr="00B00DD6">
        <w:rPr>
          <w:rFonts w:ascii="Arial" w:eastAsia="Times New Roman" w:hAnsi="Arial" w:cs="Arial"/>
          <w:color w:val="000000"/>
          <w:kern w:val="0"/>
          <w:sz w:val="18"/>
          <w:szCs w:val="18"/>
          <w14:ligatures w14:val="none"/>
        </w:rPr>
        <w:t>điểm a, b, d và e khoản 3 Điều 4 của Nghị định này</w:t>
      </w:r>
      <w:bookmarkEnd w:id="1367"/>
      <w:r w:rsidR="00B00DD6" w:rsidRPr="00B00DD6">
        <w:rPr>
          <w:rFonts w:ascii="Arial" w:eastAsia="Times New Roman" w:hAnsi="Arial" w:cs="Arial"/>
          <w:color w:val="000000"/>
          <w:kern w:val="0"/>
          <w:sz w:val="18"/>
          <w:szCs w:val="18"/>
          <w14:ligatures w14:val="none"/>
        </w:rPr>
        <w:t>.</w:t>
      </w:r>
    </w:p>
    <w:p w14:paraId="08A3441C" w14:textId="25EE121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68" w:name="khoan_84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Tổng cục trưởng Tổng cục Hải quan có quyền:</w:t>
      </w:r>
      <w:bookmarkEnd w:id="1368"/>
    </w:p>
    <w:p w14:paraId="7A788A82" w14:textId="77331E1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7D66A119" w14:textId="1142DD55"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653F304B" w14:textId="06FFB0F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442CA2F5" w14:textId="0244670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69" w:name="tc_36"/>
      <w:r w:rsidR="00B00DD6" w:rsidRPr="00B00DD6">
        <w:rPr>
          <w:rFonts w:ascii="Arial" w:eastAsia="Times New Roman" w:hAnsi="Arial" w:cs="Arial"/>
          <w:color w:val="000000"/>
          <w:kern w:val="0"/>
          <w:sz w:val="18"/>
          <w:szCs w:val="18"/>
          <w14:ligatures w14:val="none"/>
        </w:rPr>
        <w:t>điểm a, b, d và e khoản 3 Điều 4 của Nghị định này</w:t>
      </w:r>
      <w:bookmarkEnd w:id="1369"/>
      <w:r w:rsidR="00B00DD6" w:rsidRPr="00B00DD6">
        <w:rPr>
          <w:rFonts w:ascii="Arial" w:eastAsia="Times New Roman" w:hAnsi="Arial" w:cs="Arial"/>
          <w:color w:val="000000"/>
          <w:kern w:val="0"/>
          <w:sz w:val="18"/>
          <w:szCs w:val="18"/>
          <w14:ligatures w14:val="none"/>
        </w:rPr>
        <w:t>.</w:t>
      </w:r>
    </w:p>
    <w:p w14:paraId="7F74788D" w14:textId="18FEBF7F"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70" w:name="dieu_85"/>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5</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Bộ đội Biên phòng</w:t>
      </w:r>
      <w:bookmarkEnd w:id="1370"/>
    </w:p>
    <w:p w14:paraId="3241BA7A" w14:textId="5FBC1B7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1" w:name="khoan_85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Chiến sĩ Bộ đội biên phòng đang thi hành công vụ có quyền:</w:t>
      </w:r>
      <w:bookmarkEnd w:id="1371"/>
    </w:p>
    <w:p w14:paraId="1E9B9A89" w14:textId="400C5F9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28446CC" w14:textId="0111A9A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 đồng đối với cá nhân và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379CCF76" w14:textId="68C053C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2" w:name="khoan_85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Trạm trưởng, Đội trưởng của người được quy định tại khoản 1 Điều này có quyền:</w:t>
      </w:r>
      <w:bookmarkEnd w:id="1372"/>
    </w:p>
    <w:p w14:paraId="15CFA30F" w14:textId="153C94C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9AF2AF9" w14:textId="27EB833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đối với cá nhân và phạt tiền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301078F6" w14:textId="5D9CE6B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3" w:name="khoan_85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Đồn trưởng Đồn biên phòng, Hải đội trưởng Hải đội biên phòng, Chỉ huy trưởng Ban Chỉ huy Biên phòng Cửa khẩu cảng có quyền:</w:t>
      </w:r>
      <w:bookmarkEnd w:id="1373"/>
    </w:p>
    <w:p w14:paraId="02FD3B6E" w14:textId="0D387A7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47DD9811" w14:textId="5A2FD01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50.000.000 đồng đối với tổ chức đối với các hành vi vi phạm quy định tại Mục 2 Chương II của Nghị định này; phạt tiền đến 20.000.000 đồng đối với cá nhân và phạt tiền đến 40.000.000 đồng đối với tổ chức đối với các hành vi vi phạm khác quy định tại Nghị định này;</w:t>
      </w:r>
    </w:p>
    <w:p w14:paraId="1B1FAB5B" w14:textId="0C4CF3C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28FD911C" w14:textId="08F6AF4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w:t>
      </w:r>
      <w:bookmarkStart w:id="1374" w:name="tc_37"/>
      <w:r w:rsidR="00B00DD6" w:rsidRPr="00B00DD6">
        <w:rPr>
          <w:rFonts w:ascii="Arial" w:eastAsia="Times New Roman" w:hAnsi="Arial" w:cs="Arial"/>
          <w:color w:val="000000"/>
          <w:kern w:val="0"/>
          <w:sz w:val="18"/>
          <w:szCs w:val="18"/>
          <w14:ligatures w14:val="none"/>
        </w:rPr>
        <w:t>điểm b khoản 3 Điều 4 của Nghị định này</w:t>
      </w:r>
      <w:bookmarkEnd w:id="1374"/>
      <w:r w:rsidR="00B00DD6" w:rsidRPr="00B00DD6">
        <w:rPr>
          <w:rFonts w:ascii="Arial" w:eastAsia="Times New Roman" w:hAnsi="Arial" w:cs="Arial"/>
          <w:color w:val="000000"/>
          <w:kern w:val="0"/>
          <w:sz w:val="18"/>
          <w:szCs w:val="18"/>
          <w14:ligatures w14:val="none"/>
        </w:rPr>
        <w:t>.</w:t>
      </w:r>
    </w:p>
    <w:p w14:paraId="22B4AADA" w14:textId="7A2E851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5" w:name="khoan_85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Chỉ huy trưởng Bộ đội Biên phòng cấp tỉnh, Hải đoàn trưởng Hải đoàn Biên phòng trực thuộc Bộ Tư lệnh Bộ đội Biên phòng có quyền:</w:t>
      </w:r>
      <w:bookmarkEnd w:id="1375"/>
    </w:p>
    <w:p w14:paraId="080B3235" w14:textId="74154F04"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3091D9E5" w14:textId="40E3E88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6660FA55" w14:textId="0B7816F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31708E68" w14:textId="6ACB207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46140B77" w14:textId="62222BD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76" w:name="tc_38"/>
      <w:r w:rsidR="00B00DD6" w:rsidRPr="00B00DD6">
        <w:rPr>
          <w:rFonts w:ascii="Arial" w:eastAsia="Times New Roman" w:hAnsi="Arial" w:cs="Arial"/>
          <w:color w:val="000000"/>
          <w:kern w:val="0"/>
          <w:sz w:val="18"/>
          <w:szCs w:val="18"/>
          <w14:ligatures w14:val="none"/>
        </w:rPr>
        <w:t>điểm b và e khoản 3 Điều 4 của Nghị định này</w:t>
      </w:r>
      <w:bookmarkEnd w:id="1376"/>
      <w:r w:rsidR="00B00DD6" w:rsidRPr="00B00DD6">
        <w:rPr>
          <w:rFonts w:ascii="Arial" w:eastAsia="Times New Roman" w:hAnsi="Arial" w:cs="Arial"/>
          <w:color w:val="000000"/>
          <w:kern w:val="0"/>
          <w:sz w:val="18"/>
          <w:szCs w:val="18"/>
          <w14:ligatures w14:val="none"/>
        </w:rPr>
        <w:t>.</w:t>
      </w:r>
    </w:p>
    <w:p w14:paraId="0A08AC5A" w14:textId="07865BA2"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77" w:name="dieu_86"/>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6</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Cảnh sát biển Việt Nam</w:t>
      </w:r>
      <w:bookmarkEnd w:id="1377"/>
    </w:p>
    <w:p w14:paraId="09C89D30" w14:textId="71AFDFF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8" w:name="khoan_86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Cảnh sát viên Cảnh sát biển đang thi hành công vụ có quyền:</w:t>
      </w:r>
      <w:bookmarkEnd w:id="1378"/>
    </w:p>
    <w:p w14:paraId="7042FF85" w14:textId="39C79CD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5517D49" w14:textId="624A380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500.000 đồng đối với cá nhân và phạt tiền đến </w:t>
      </w: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32404FFB" w14:textId="4F7148E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79" w:name="khoan_86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Tổ trưởng Tổ nghiệp vụ Cảnh sát biển có quyền:</w:t>
      </w:r>
      <w:bookmarkEnd w:id="1379"/>
    </w:p>
    <w:p w14:paraId="684930B0" w14:textId="46222DF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ADDCE57" w14:textId="413BD84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10.000.000 đồng đối với tổ chức.</w:t>
      </w:r>
    </w:p>
    <w:p w14:paraId="0A41C9DB" w14:textId="59D8B655"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80" w:name="khoan_86_3"/>
      <w:r>
        <w:rPr>
          <w:rFonts w:ascii="Arial" w:eastAsia="Times New Roman" w:hAnsi="Arial" w:cs="Arial"/>
          <w:color w:val="000000"/>
          <w:kern w:val="0"/>
          <w:sz w:val="18"/>
          <w:szCs w:val="18"/>
          <w14:ligatures w14:val="none"/>
        </w:rPr>
        <w:lastRenderedPageBreak/>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Đội trưởng Đội nghiệp vụ Cảnh sát biển, Trạm trưởng Trạm Cảnh sát biển có quyền:</w:t>
      </w:r>
      <w:bookmarkEnd w:id="1380"/>
    </w:p>
    <w:p w14:paraId="18E99FC4" w14:textId="128A908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5A2E770" w14:textId="33C016A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10.000.000 đồng đối với cá nhân và phạt tiền đến 20.000.000 đồng đối với tổ chức;</w:t>
      </w:r>
    </w:p>
    <w:p w14:paraId="6595873B" w14:textId="47112F2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biện pháp khắc phục hậu quả quy định tại </w:t>
      </w:r>
      <w:bookmarkStart w:id="1381" w:name="tc_39"/>
      <w:r w:rsidR="00B00DD6" w:rsidRPr="00B00DD6">
        <w:rPr>
          <w:rFonts w:ascii="Arial" w:eastAsia="Times New Roman" w:hAnsi="Arial" w:cs="Arial"/>
          <w:color w:val="000000"/>
          <w:kern w:val="0"/>
          <w:sz w:val="18"/>
          <w:szCs w:val="18"/>
          <w14:ligatures w14:val="none"/>
        </w:rPr>
        <w:t>điểm b khoản 3 Điều 4 của Nghị định này</w:t>
      </w:r>
      <w:bookmarkEnd w:id="1381"/>
      <w:r w:rsidR="00B00DD6" w:rsidRPr="00B00DD6">
        <w:rPr>
          <w:rFonts w:ascii="Arial" w:eastAsia="Times New Roman" w:hAnsi="Arial" w:cs="Arial"/>
          <w:color w:val="000000"/>
          <w:kern w:val="0"/>
          <w:sz w:val="18"/>
          <w:szCs w:val="18"/>
          <w14:ligatures w14:val="none"/>
        </w:rPr>
        <w:t>.</w:t>
      </w:r>
    </w:p>
    <w:p w14:paraId="3471D094" w14:textId="3F9AE74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82" w:name="khoan_86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Hải đội trưởng Hải đội Cảnh sát biển có quyền:</w:t>
      </w:r>
      <w:bookmarkEnd w:id="1382"/>
    </w:p>
    <w:p w14:paraId="0D5B980F" w14:textId="06710CCA"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DE52635" w14:textId="1936AB9B"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2</w:t>
      </w: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cá nhân và phạt tiền đến 50.000.000 đồng đối với tổ chức đối với các hành vi vi phạm quy định tại Mục 2 Chương II của Nghị định này; phạt tiền đến 20.000.000 đồng đối với cá nhân và phạt tiền đến 40.000.000 đồng đối với tổ chức đối với các hành vi vi phạm khác quy định tại Nghị định này;</w:t>
      </w:r>
    </w:p>
    <w:p w14:paraId="2AF77FEB" w14:textId="0A660320"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73F32AD7" w14:textId="40CEB288"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83" w:name="tc_40"/>
      <w:r w:rsidR="00B00DD6" w:rsidRPr="00B00DD6">
        <w:rPr>
          <w:rFonts w:ascii="Arial" w:eastAsia="Times New Roman" w:hAnsi="Arial" w:cs="Arial"/>
          <w:color w:val="000000"/>
          <w:kern w:val="0"/>
          <w:sz w:val="18"/>
          <w:szCs w:val="18"/>
          <w14:ligatures w14:val="none"/>
        </w:rPr>
        <w:t>điểm a và b khoản 3 Điều 4 của Nghị định này</w:t>
      </w:r>
      <w:bookmarkEnd w:id="1383"/>
      <w:r w:rsidR="00B00DD6" w:rsidRPr="00B00DD6">
        <w:rPr>
          <w:rFonts w:ascii="Arial" w:eastAsia="Times New Roman" w:hAnsi="Arial" w:cs="Arial"/>
          <w:color w:val="000000"/>
          <w:kern w:val="0"/>
          <w:sz w:val="18"/>
          <w:szCs w:val="18"/>
          <w14:ligatures w14:val="none"/>
        </w:rPr>
        <w:t>.</w:t>
      </w:r>
    </w:p>
    <w:p w14:paraId="52BF7D74" w14:textId="2DB2BE2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84" w:name="khoan_86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Hải đoàn trưởng Hải đoàn Cảnh sát biển có quyền:</w:t>
      </w:r>
      <w:bookmarkEnd w:id="1384"/>
    </w:p>
    <w:p w14:paraId="173CB504" w14:textId="60F53D34"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EF9272F" w14:textId="34820600"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 đối với các hành vi vi phạm quy định tại Mục 2 Chương II của Nghị định này; phạt tiền đến 30.000.000 đồng đối với cá nhân và phạt tiền đến 60.000.000 đồng đối với tổ chức đối với các hành vi vi phạm khác quy định tại Nghị định này;</w:t>
      </w:r>
    </w:p>
    <w:p w14:paraId="0760E98E" w14:textId="0A9B08E2"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2BEC97E5" w14:textId="25D5ED3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85" w:name="tc_41"/>
      <w:r w:rsidR="00B00DD6" w:rsidRPr="00B00DD6">
        <w:rPr>
          <w:rFonts w:ascii="Arial" w:eastAsia="Times New Roman" w:hAnsi="Arial" w:cs="Arial"/>
          <w:color w:val="000000"/>
          <w:kern w:val="0"/>
          <w:sz w:val="18"/>
          <w:szCs w:val="18"/>
          <w14:ligatures w14:val="none"/>
        </w:rPr>
        <w:t>điểm a và b khoản 3 Điều 4 của Nghị định này</w:t>
      </w:r>
      <w:bookmarkEnd w:id="1385"/>
      <w:r w:rsidR="00B00DD6" w:rsidRPr="00B00DD6">
        <w:rPr>
          <w:rFonts w:ascii="Arial" w:eastAsia="Times New Roman" w:hAnsi="Arial" w:cs="Arial"/>
          <w:color w:val="000000"/>
          <w:kern w:val="0"/>
          <w:sz w:val="18"/>
          <w:szCs w:val="18"/>
          <w14:ligatures w14:val="none"/>
        </w:rPr>
        <w:t>.</w:t>
      </w:r>
    </w:p>
    <w:p w14:paraId="2E8C0595" w14:textId="6E4E8696"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86" w:name="khoan_86_6"/>
      <w:r>
        <w:rPr>
          <w:rFonts w:ascii="Arial" w:eastAsia="Times New Roman" w:hAnsi="Arial" w:cs="Arial"/>
          <w:color w:val="000000"/>
          <w:kern w:val="0"/>
          <w:sz w:val="18"/>
          <w:szCs w:val="18"/>
          <w14:ligatures w14:val="none"/>
        </w:rPr>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 lệnh Bộ Tư lệnh Vùng Cảnh sát biển có quyền:</w:t>
      </w:r>
      <w:bookmarkEnd w:id="1386"/>
    </w:p>
    <w:p w14:paraId="4CBEF35B" w14:textId="45947643"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548AB5CF" w14:textId="1E6F95F2"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100.000.000 đồng đối với cá nhân và phạt tiền đến 200.000.000 đồng đối với tổ chức đối với các hành vi vi phạm quy định tại Mục 2 Chương II của Nghị định này; phạt tiền đến 50.000.000 đồng đối với cá nhân và phạt tiền đến 100.000.000 đồng đối với tổ chức đối với các hành vi vi phạm khác quy định tại Nghị định này;</w:t>
      </w:r>
    </w:p>
    <w:p w14:paraId="686DB88A" w14:textId="35AD5DA7"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544D6704" w14:textId="19E194D2"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87" w:name="tc_42"/>
      <w:r w:rsidR="00B00DD6" w:rsidRPr="00B00DD6">
        <w:rPr>
          <w:rFonts w:ascii="Arial" w:eastAsia="Times New Roman" w:hAnsi="Arial" w:cs="Arial"/>
          <w:color w:val="000000"/>
          <w:kern w:val="0"/>
          <w:sz w:val="18"/>
          <w:szCs w:val="18"/>
          <w14:ligatures w14:val="none"/>
        </w:rPr>
        <w:t>điểm a và b khoản 3 Điều 4 của Nghị định này</w:t>
      </w:r>
      <w:bookmarkEnd w:id="1387"/>
      <w:r w:rsidR="00B00DD6" w:rsidRPr="00B00DD6">
        <w:rPr>
          <w:rFonts w:ascii="Arial" w:eastAsia="Times New Roman" w:hAnsi="Arial" w:cs="Arial"/>
          <w:color w:val="000000"/>
          <w:kern w:val="0"/>
          <w:sz w:val="18"/>
          <w:szCs w:val="18"/>
          <w14:ligatures w14:val="none"/>
        </w:rPr>
        <w:t>.</w:t>
      </w:r>
    </w:p>
    <w:p w14:paraId="3875D8F9" w14:textId="50ED8464"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88" w:name="khoan_86_7"/>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 lệnh Cảnh sát biển Việt Nam có quyền:</w:t>
      </w:r>
      <w:bookmarkEnd w:id="1388"/>
    </w:p>
    <w:p w14:paraId="1C119E1A" w14:textId="7951895B"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6AEB1685" w14:textId="10E37251"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57CBECAB" w14:textId="5EA3907E"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45433BCE" w14:textId="2F6AD228" w:rsidR="00B00DD6" w:rsidRPr="00B00DD6" w:rsidRDefault="001922E1" w:rsidP="002347AD">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3F5A25F4" w14:textId="034E23CA"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các </w:t>
      </w:r>
      <w:bookmarkStart w:id="1389" w:name="tc_43"/>
      <w:r w:rsidR="00B00DD6" w:rsidRPr="00B00DD6">
        <w:rPr>
          <w:rFonts w:ascii="Arial" w:eastAsia="Times New Roman" w:hAnsi="Arial" w:cs="Arial"/>
          <w:color w:val="000000"/>
          <w:kern w:val="0"/>
          <w:sz w:val="18"/>
          <w:szCs w:val="18"/>
          <w14:ligatures w14:val="none"/>
        </w:rPr>
        <w:t>điểm a và b khoản 3 Điều 4 của Nghị định này</w:t>
      </w:r>
      <w:bookmarkEnd w:id="1389"/>
      <w:r w:rsidR="00B00DD6" w:rsidRPr="00B00DD6">
        <w:rPr>
          <w:rFonts w:ascii="Arial" w:eastAsia="Times New Roman" w:hAnsi="Arial" w:cs="Arial"/>
          <w:color w:val="000000"/>
          <w:kern w:val="0"/>
          <w:sz w:val="18"/>
          <w:szCs w:val="18"/>
          <w14:ligatures w14:val="none"/>
        </w:rPr>
        <w:t>.</w:t>
      </w:r>
    </w:p>
    <w:p w14:paraId="006ECC80" w14:textId="41B8C65A"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90" w:name="dieu_87"/>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7</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Thẩm quyền xử phạt của Thanh tra</w:t>
      </w:r>
      <w:bookmarkEnd w:id="1390"/>
    </w:p>
    <w:p w14:paraId="35A7E939" w14:textId="1B5BE61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1" w:name="khoan_87_1"/>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Thanh tra viên, người được giao thực hiện nhiệm vụ thanh tra chuyên ngành đang thi hành công vụ có quyền:</w:t>
      </w:r>
      <w:bookmarkEnd w:id="1391"/>
    </w:p>
    <w:p w14:paraId="05AAF552" w14:textId="2BB875D6"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0A91FFEB" w14:textId="320F9469"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 đồng đối với cá nhân và phạt tiền đến </w:t>
      </w: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000.000 đồng đối với tổ chức;</w:t>
      </w:r>
    </w:p>
    <w:p w14:paraId="1E138588" w14:textId="6E377E7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6DF67DDB" w14:textId="71015FF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biện pháp khắc phục hậu quả quy định tại </w:t>
      </w:r>
      <w:bookmarkStart w:id="1392" w:name="tc_44"/>
      <w:r w:rsidR="00B00DD6" w:rsidRPr="00B00DD6">
        <w:rPr>
          <w:rFonts w:ascii="Arial" w:eastAsia="Times New Roman" w:hAnsi="Arial" w:cs="Arial"/>
          <w:color w:val="000000"/>
          <w:kern w:val="0"/>
          <w:sz w:val="18"/>
          <w:szCs w:val="18"/>
          <w14:ligatures w14:val="none"/>
        </w:rPr>
        <w:t>điểm b khoản 3 Điều 4 của Nghị định này</w:t>
      </w:r>
      <w:bookmarkEnd w:id="1392"/>
      <w:r w:rsidR="00B00DD6" w:rsidRPr="00B00DD6">
        <w:rPr>
          <w:rFonts w:ascii="Arial" w:eastAsia="Times New Roman" w:hAnsi="Arial" w:cs="Arial"/>
          <w:color w:val="000000"/>
          <w:kern w:val="0"/>
          <w:sz w:val="18"/>
          <w:szCs w:val="18"/>
          <w14:ligatures w14:val="none"/>
        </w:rPr>
        <w:t>.</w:t>
      </w:r>
    </w:p>
    <w:p w14:paraId="24473764" w14:textId="0E5F1BF1"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3" w:name="khoan_87_2"/>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Chánh Thanh tra sở, Chi cục trưởng Chi cục Tiêu chuẩn đo lường chất lượng thuộc Sở Khoa học và Công nghệ, Chi cục trưởng Chi cục An toàn vệ sinh thực phẩm thuộc Sở Y tế, Chi cục trưởng Chi cục Trồng trọt và Bảo vệ thực vật, Chi cục trưởng Chi cục Chăn nuôi và Thú y, Chi cục trưởng Chi cục Thủy sản, Chi cục trưởng Chi cục Quản lý Chất lượng Nông lâm sản và Thủy sản thuộc Sở Nông nghiệp và Phát triển nông thôn, Giám đốc Trung tâm Tần số vô tuyến điện và các chức danh tương đương được Chính phủ giao thực hiện chức năng thanh tra chuyên ngành có quyền:</w:t>
      </w:r>
      <w:bookmarkEnd w:id="1393"/>
    </w:p>
    <w:p w14:paraId="5B24C27B" w14:textId="5F5C9ED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2C45C9A4" w14:textId="6D3B2297"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50.000.000 đồng đối với cá nhân và phạt tiền đến 100.000.000 đồng đối với tổ chức;</w:t>
      </w:r>
    </w:p>
    <w:p w14:paraId="0C557412" w14:textId="0A57413C"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455281B3" w14:textId="32E8C32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09467B7C" w14:textId="12A6260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p>
    <w:p w14:paraId="6FFBF426" w14:textId="0C87BF69"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4" w:name="khoan_87_3"/>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Tổng cục trưởng Tổng cục Môi trường,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và Phát triển thị trường nông sản,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và các chức danh tương đương được Chính phủ giao thực hiện chức năng thanh tra chuyên ngành có quyền:</w:t>
      </w:r>
      <w:bookmarkEnd w:id="1394"/>
    </w:p>
    <w:p w14:paraId="2FD2472C" w14:textId="3C0F54F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31013615" w14:textId="33D717F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mức tối đa quy định tại Nghị định này;</w:t>
      </w:r>
    </w:p>
    <w:p w14:paraId="168487F7" w14:textId="2BFE793A"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7560DB61" w14:textId="561C79C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w:t>
      </w:r>
    </w:p>
    <w:p w14:paraId="1FCD1179" w14:textId="176B3BD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p>
    <w:p w14:paraId="192424E7" w14:textId="6A05B8B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5" w:name="khoan_87_4"/>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Trưởng đoàn thanh tra chuyên ngành cấp sở, trưởng đoàn thanh tra chuyên ngành của cơ quan quản lý nhà nước được giao thực hiện chức năng thanh tra chuyên ngành có thẩm quyền xử phạt theo quy định tại khoản 2 Điều này.</w:t>
      </w:r>
      <w:bookmarkEnd w:id="1395"/>
    </w:p>
    <w:p w14:paraId="1AA87282" w14:textId="0BD69E3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6" w:name="khoan_87_5"/>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Trưởng đoàn thanh tra chuyên ngành cấp bộ có quyền:</w:t>
      </w:r>
      <w:bookmarkEnd w:id="1396"/>
    </w:p>
    <w:p w14:paraId="4B3DAEBB" w14:textId="300959C3"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cảnh cáo;</w:t>
      </w:r>
    </w:p>
    <w:p w14:paraId="18651D0B" w14:textId="38A3C3DF"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Phạt tiền đến 140.000.000 đồng đối với cá nhân và phạt tiền đến 280.000.000 đồng đối với tổ chức đối với các hành vi vi phạm quy định tại Mục 2 Chương II của Nghị định này; phạt tiền đến 70.000.000 đồng đối với cá nhân và phạt tiền đến 140.000.000 đồng đối với tổ chức đối với các hành vi vi phạm khác quy định tại Nghị định này;</w:t>
      </w:r>
    </w:p>
    <w:p w14:paraId="7A17F20E" w14:textId="369C407D"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Tước quyền sử dụng giấy phép, chứng chỉ hành nghề có thời hạn hoặc đình chỉ hoạt động có thời hạn;</w:t>
      </w:r>
    </w:p>
    <w:p w14:paraId="03ADF2BC" w14:textId="1EF56872"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Tịch thu tang vật, phương tiện vi phạm hành chính có giá trị không vượt quá mức tiền phạt được quy định tại điểm b khoản này;</w:t>
      </w:r>
    </w:p>
    <w:p w14:paraId="4345BC49" w14:textId="771B75FF"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397" w:name="diem_dd_5_87"/>
      <w:r>
        <w:rPr>
          <w:rFonts w:ascii="Arial" w:eastAsia="Times New Roman" w:hAnsi="Arial" w:cs="Arial"/>
          <w:color w:val="000000"/>
          <w:kern w:val="0"/>
          <w:sz w:val="18"/>
          <w:szCs w:val="18"/>
          <w14:ligatures w14:val="none"/>
        </w:rPr>
        <w:t>đ</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Áp dụng các biện pháp khắc phục hậu quả quy định tại Nghị định này.</w:t>
      </w:r>
      <w:bookmarkEnd w:id="1397"/>
      <w:r w:rsidR="00B00DD6" w:rsidRPr="00B00DD6">
        <w:rPr>
          <w:rFonts w:ascii="Arial" w:eastAsia="Times New Roman" w:hAnsi="Arial" w:cs="Arial"/>
          <w:color w:val="000000"/>
          <w:kern w:val="0"/>
          <w:sz w:val="18"/>
          <w:szCs w:val="18"/>
          <w14:ligatures w14:val="none"/>
        </w:rPr>
        <w:t>Bổ sung</w:t>
      </w:r>
    </w:p>
    <w:p w14:paraId="655519E1" w14:textId="27B0B369"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398" w:name="dieu_88"/>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8</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Phân định thẩm quyền xử phạt</w:t>
      </w:r>
      <w:bookmarkEnd w:id="1398"/>
    </w:p>
    <w:p w14:paraId="0CCEB305" w14:textId="5CB04B9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mình theo thẩm quyền quy định tại </w:t>
      </w:r>
      <w:bookmarkStart w:id="1399" w:name="tc_45"/>
      <w:r w:rsidR="00B00DD6" w:rsidRPr="00B00DD6">
        <w:rPr>
          <w:rFonts w:ascii="Arial" w:eastAsia="Times New Roman" w:hAnsi="Arial" w:cs="Arial"/>
          <w:color w:val="000000"/>
          <w:kern w:val="0"/>
          <w:sz w:val="18"/>
          <w:szCs w:val="18"/>
          <w14:ligatures w14:val="none"/>
        </w:rPr>
        <w:t>Điều 81 Nghị định này</w:t>
      </w:r>
      <w:bookmarkEnd w:id="1399"/>
      <w:r w:rsidR="00B00DD6" w:rsidRPr="00B00DD6">
        <w:rPr>
          <w:rFonts w:ascii="Arial" w:eastAsia="Times New Roman" w:hAnsi="Arial" w:cs="Arial"/>
          <w:color w:val="000000"/>
          <w:kern w:val="0"/>
          <w:sz w:val="18"/>
          <w:szCs w:val="18"/>
          <w14:ligatures w14:val="none"/>
        </w:rPr>
        <w:t>.</w:t>
      </w:r>
    </w:p>
    <w:p w14:paraId="70B677F7" w14:textId="790B1C4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Quản lý thị trường có thẩm quyền xử phạt vi phạm hành chính, áp dụng các biện pháp khắc phục hậu quả đối với hành vi vi phạm hành chính quy định tại Nghị định này theo thẩm quyền quy định tại </w:t>
      </w:r>
      <w:bookmarkStart w:id="1400" w:name="tc_46"/>
      <w:r w:rsidR="00B00DD6" w:rsidRPr="00B00DD6">
        <w:rPr>
          <w:rFonts w:ascii="Arial" w:eastAsia="Times New Roman" w:hAnsi="Arial" w:cs="Arial"/>
          <w:color w:val="000000"/>
          <w:kern w:val="0"/>
          <w:sz w:val="18"/>
          <w:szCs w:val="18"/>
          <w14:ligatures w14:val="none"/>
        </w:rPr>
        <w:t>Điều 82 Nghị định này</w:t>
      </w:r>
      <w:bookmarkEnd w:id="1400"/>
      <w:r w:rsidR="00B00DD6" w:rsidRPr="00B00DD6">
        <w:rPr>
          <w:rFonts w:ascii="Arial" w:eastAsia="Times New Roman" w:hAnsi="Arial" w:cs="Arial"/>
          <w:color w:val="000000"/>
          <w:kern w:val="0"/>
          <w:sz w:val="18"/>
          <w:szCs w:val="18"/>
          <w14:ligatures w14:val="none"/>
        </w:rPr>
        <w:t> và chức năng, nhiệm vụ, quyền hạn được giao.</w:t>
      </w:r>
    </w:p>
    <w:p w14:paraId="232544EE" w14:textId="32FC71DD"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Công an nhân dân có thẩm quyền xử phạt vi phạm hành chính, áp dụng các biện pháp khắc phục hậu quả đối với hành vi vi phạm hành chính quy định tại Nghị định này theo thẩm quyền quy định tại </w:t>
      </w:r>
      <w:bookmarkStart w:id="1401" w:name="tc_47"/>
      <w:r w:rsidR="00B00DD6" w:rsidRPr="00B00DD6">
        <w:rPr>
          <w:rFonts w:ascii="Arial" w:eastAsia="Times New Roman" w:hAnsi="Arial" w:cs="Arial"/>
          <w:color w:val="000000"/>
          <w:kern w:val="0"/>
          <w:sz w:val="18"/>
          <w:szCs w:val="18"/>
          <w14:ligatures w14:val="none"/>
        </w:rPr>
        <w:t>Điều 83 Nghị định này</w:t>
      </w:r>
      <w:bookmarkEnd w:id="1401"/>
      <w:r w:rsidR="00B00DD6" w:rsidRPr="00B00DD6">
        <w:rPr>
          <w:rFonts w:ascii="Arial" w:eastAsia="Times New Roman" w:hAnsi="Arial" w:cs="Arial"/>
          <w:color w:val="000000"/>
          <w:kern w:val="0"/>
          <w:sz w:val="18"/>
          <w:szCs w:val="18"/>
          <w14:ligatures w14:val="none"/>
        </w:rPr>
        <w:t> và chức năng, nhiệm vụ, quyền hạn được giao.</w:t>
      </w:r>
    </w:p>
    <w:p w14:paraId="67D21E39" w14:textId="011A322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Hải quan có thẩm quyền xử phạt vi phạm hành chính, áp dụng các biện pháp khắc phục hậu quả đối với hành vi vi phạm hành chính quy định tại Mục 8 Chương II và các hành vi vi phạm hành chính có liên quan đến hoạt động xuất khẩu, nhập khẩu, tạm nhập tái xuất, tạm xuất tái nhập, chuyển khẩu hàng hóa quy định tại các </w:t>
      </w:r>
      <w:bookmarkStart w:id="1402" w:name="tc_48"/>
      <w:r w:rsidR="00B00DD6" w:rsidRPr="00B00DD6">
        <w:rPr>
          <w:rFonts w:ascii="Arial" w:eastAsia="Times New Roman" w:hAnsi="Arial" w:cs="Arial"/>
          <w:color w:val="000000"/>
          <w:kern w:val="0"/>
          <w:sz w:val="18"/>
          <w:szCs w:val="18"/>
          <w14:ligatures w14:val="none"/>
        </w:rPr>
        <w:t>điều 8, 9</w:t>
      </w:r>
      <w:bookmarkEnd w:id="1402"/>
      <w:r w:rsidR="00B00DD6" w:rsidRPr="00B00DD6">
        <w:rPr>
          <w:rFonts w:ascii="Arial" w:eastAsia="Times New Roman" w:hAnsi="Arial" w:cs="Arial"/>
          <w:color w:val="000000"/>
          <w:kern w:val="0"/>
          <w:sz w:val="18"/>
          <w:szCs w:val="18"/>
          <w14:ligatures w14:val="none"/>
        </w:rPr>
        <w:t>, </w:t>
      </w:r>
      <w:bookmarkStart w:id="1403" w:name="tc_49"/>
      <w:r w:rsidR="00B00DD6" w:rsidRPr="00B00DD6">
        <w:rPr>
          <w:rFonts w:ascii="Arial" w:eastAsia="Times New Roman" w:hAnsi="Arial" w:cs="Arial"/>
          <w:color w:val="000000"/>
          <w:kern w:val="0"/>
          <w:sz w:val="18"/>
          <w:szCs w:val="18"/>
          <w14:ligatures w14:val="none"/>
        </w:rPr>
        <w:t>11, 13</w:t>
      </w:r>
      <w:bookmarkEnd w:id="1403"/>
      <w:r w:rsidR="00B00DD6" w:rsidRPr="00B00DD6">
        <w:rPr>
          <w:rFonts w:ascii="Arial" w:eastAsia="Times New Roman" w:hAnsi="Arial" w:cs="Arial"/>
          <w:color w:val="000000"/>
          <w:kern w:val="0"/>
          <w:sz w:val="18"/>
          <w:szCs w:val="18"/>
          <w14:ligatures w14:val="none"/>
        </w:rPr>
        <w:t>, </w:t>
      </w:r>
      <w:bookmarkStart w:id="1404" w:name="tc_50"/>
      <w:r w:rsidR="00B00DD6" w:rsidRPr="00B00DD6">
        <w:rPr>
          <w:rFonts w:ascii="Arial" w:eastAsia="Times New Roman" w:hAnsi="Arial" w:cs="Arial"/>
          <w:color w:val="000000"/>
          <w:kern w:val="0"/>
          <w:sz w:val="18"/>
          <w:szCs w:val="18"/>
          <w14:ligatures w14:val="none"/>
        </w:rPr>
        <w:t>15, 16</w:t>
      </w:r>
      <w:bookmarkEnd w:id="1404"/>
      <w:r w:rsidR="00B00DD6" w:rsidRPr="00B00DD6">
        <w:rPr>
          <w:rFonts w:ascii="Arial" w:eastAsia="Times New Roman" w:hAnsi="Arial" w:cs="Arial"/>
          <w:color w:val="000000"/>
          <w:kern w:val="0"/>
          <w:sz w:val="18"/>
          <w:szCs w:val="18"/>
          <w14:ligatures w14:val="none"/>
        </w:rPr>
        <w:t>, </w:t>
      </w:r>
      <w:bookmarkStart w:id="1405" w:name="tc_51"/>
      <w:r w:rsidR="00B00DD6" w:rsidRPr="00B00DD6">
        <w:rPr>
          <w:rFonts w:ascii="Arial" w:eastAsia="Times New Roman" w:hAnsi="Arial" w:cs="Arial"/>
          <w:color w:val="000000"/>
          <w:kern w:val="0"/>
          <w:sz w:val="18"/>
          <w:szCs w:val="18"/>
          <w14:ligatures w14:val="none"/>
        </w:rPr>
        <w:t>17, 18</w:t>
      </w:r>
      <w:bookmarkEnd w:id="1405"/>
      <w:r w:rsidR="00B00DD6" w:rsidRPr="00B00DD6">
        <w:rPr>
          <w:rFonts w:ascii="Arial" w:eastAsia="Times New Roman" w:hAnsi="Arial" w:cs="Arial"/>
          <w:color w:val="000000"/>
          <w:kern w:val="0"/>
          <w:sz w:val="18"/>
          <w:szCs w:val="18"/>
          <w14:ligatures w14:val="none"/>
        </w:rPr>
        <w:t>, </w:t>
      </w:r>
      <w:bookmarkStart w:id="1406" w:name="tc_52"/>
      <w:r w:rsidR="00B00DD6" w:rsidRPr="00B00DD6">
        <w:rPr>
          <w:rFonts w:ascii="Arial" w:eastAsia="Times New Roman" w:hAnsi="Arial" w:cs="Arial"/>
          <w:color w:val="000000"/>
          <w:kern w:val="0"/>
          <w:sz w:val="18"/>
          <w:szCs w:val="18"/>
          <w14:ligatures w14:val="none"/>
        </w:rPr>
        <w:t>20, 24</w:t>
      </w:r>
      <w:bookmarkEnd w:id="1406"/>
      <w:r w:rsidR="00B00DD6" w:rsidRPr="00B00DD6">
        <w:rPr>
          <w:rFonts w:ascii="Arial" w:eastAsia="Times New Roman" w:hAnsi="Arial" w:cs="Arial"/>
          <w:color w:val="000000"/>
          <w:kern w:val="0"/>
          <w:sz w:val="18"/>
          <w:szCs w:val="18"/>
          <w14:ligatures w14:val="none"/>
        </w:rPr>
        <w:t>, </w:t>
      </w:r>
      <w:bookmarkStart w:id="1407" w:name="tc_53"/>
      <w:r w:rsidR="00B00DD6" w:rsidRPr="00B00DD6">
        <w:rPr>
          <w:rFonts w:ascii="Arial" w:eastAsia="Times New Roman" w:hAnsi="Arial" w:cs="Arial"/>
          <w:color w:val="000000"/>
          <w:kern w:val="0"/>
          <w:sz w:val="18"/>
          <w:szCs w:val="18"/>
          <w14:ligatures w14:val="none"/>
        </w:rPr>
        <w:t>26, 27</w:t>
      </w:r>
      <w:bookmarkEnd w:id="1407"/>
      <w:r w:rsidR="00B00DD6" w:rsidRPr="00B00DD6">
        <w:rPr>
          <w:rFonts w:ascii="Arial" w:eastAsia="Times New Roman" w:hAnsi="Arial" w:cs="Arial"/>
          <w:color w:val="000000"/>
          <w:kern w:val="0"/>
          <w:sz w:val="18"/>
          <w:szCs w:val="18"/>
          <w14:ligatures w14:val="none"/>
        </w:rPr>
        <w:t>, </w:t>
      </w:r>
      <w:bookmarkStart w:id="1408" w:name="tc_54"/>
      <w:r w:rsidR="00B00DD6" w:rsidRPr="00B00DD6">
        <w:rPr>
          <w:rFonts w:ascii="Arial" w:eastAsia="Times New Roman" w:hAnsi="Arial" w:cs="Arial"/>
          <w:color w:val="000000"/>
          <w:kern w:val="0"/>
          <w:sz w:val="18"/>
          <w:szCs w:val="18"/>
          <w14:ligatures w14:val="none"/>
        </w:rPr>
        <w:t>34, 35</w:t>
      </w:r>
      <w:bookmarkEnd w:id="1408"/>
      <w:r w:rsidR="00B00DD6" w:rsidRPr="00B00DD6">
        <w:rPr>
          <w:rFonts w:ascii="Arial" w:eastAsia="Times New Roman" w:hAnsi="Arial" w:cs="Arial"/>
          <w:color w:val="000000"/>
          <w:kern w:val="0"/>
          <w:sz w:val="18"/>
          <w:szCs w:val="18"/>
          <w14:ligatures w14:val="none"/>
        </w:rPr>
        <w:t>, </w:t>
      </w:r>
      <w:bookmarkStart w:id="1409" w:name="tc_55"/>
      <w:r w:rsidR="00B00DD6" w:rsidRPr="00B00DD6">
        <w:rPr>
          <w:rFonts w:ascii="Arial" w:eastAsia="Times New Roman" w:hAnsi="Arial" w:cs="Arial"/>
          <w:color w:val="000000"/>
          <w:kern w:val="0"/>
          <w:sz w:val="18"/>
          <w:szCs w:val="18"/>
          <w14:ligatures w14:val="none"/>
        </w:rPr>
        <w:t>70, 71 và 72 của Nghị định này</w:t>
      </w:r>
      <w:bookmarkEnd w:id="1409"/>
      <w:r w:rsidR="00B00DD6" w:rsidRPr="00B00DD6">
        <w:rPr>
          <w:rFonts w:ascii="Arial" w:eastAsia="Times New Roman" w:hAnsi="Arial" w:cs="Arial"/>
          <w:color w:val="000000"/>
          <w:kern w:val="0"/>
          <w:sz w:val="18"/>
          <w:szCs w:val="18"/>
          <w14:ligatures w14:val="none"/>
        </w:rPr>
        <w:t> theo thẩm quyền quy định tại </w:t>
      </w:r>
      <w:bookmarkStart w:id="1410" w:name="tc_56"/>
      <w:r w:rsidR="00B00DD6" w:rsidRPr="00B00DD6">
        <w:rPr>
          <w:rFonts w:ascii="Arial" w:eastAsia="Times New Roman" w:hAnsi="Arial" w:cs="Arial"/>
          <w:color w:val="000000"/>
          <w:kern w:val="0"/>
          <w:sz w:val="18"/>
          <w:szCs w:val="18"/>
          <w14:ligatures w14:val="none"/>
        </w:rPr>
        <w:t>Điều 84 Nghị định này</w:t>
      </w:r>
      <w:bookmarkEnd w:id="1410"/>
      <w:r w:rsidR="00B00DD6" w:rsidRPr="00B00DD6">
        <w:rPr>
          <w:rFonts w:ascii="Arial" w:eastAsia="Times New Roman" w:hAnsi="Arial" w:cs="Arial"/>
          <w:color w:val="000000"/>
          <w:kern w:val="0"/>
          <w:sz w:val="18"/>
          <w:szCs w:val="18"/>
          <w14:ligatures w14:val="none"/>
        </w:rPr>
        <w:t> và chức năng, nhiệm vụ, quyền hạn được giao.</w:t>
      </w:r>
    </w:p>
    <w:p w14:paraId="02DE60A7" w14:textId="0A488D1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Bộ đội Biên phòng có thẩm quyền xử phạt vi phạm hành chính, áp dụng các biện pháp khắc phục hậu quả đối với hành vi vi phạm hành chính quy định tại Mục 2 Chương II và các </w:t>
      </w:r>
      <w:bookmarkStart w:id="1411" w:name="tc_57"/>
      <w:r w:rsidR="00B00DD6" w:rsidRPr="00B00DD6">
        <w:rPr>
          <w:rFonts w:ascii="Arial" w:eastAsia="Times New Roman" w:hAnsi="Arial" w:cs="Arial"/>
          <w:color w:val="000000"/>
          <w:kern w:val="0"/>
          <w:sz w:val="18"/>
          <w:szCs w:val="18"/>
          <w14:ligatures w14:val="none"/>
        </w:rPr>
        <w:t>Điều 15, 17</w:t>
      </w:r>
      <w:bookmarkEnd w:id="1411"/>
      <w:r w:rsidR="00B00DD6" w:rsidRPr="00B00DD6">
        <w:rPr>
          <w:rFonts w:ascii="Arial" w:eastAsia="Times New Roman" w:hAnsi="Arial" w:cs="Arial"/>
          <w:color w:val="000000"/>
          <w:kern w:val="0"/>
          <w:sz w:val="18"/>
          <w:szCs w:val="18"/>
          <w14:ligatures w14:val="none"/>
        </w:rPr>
        <w:t>, </w:t>
      </w:r>
      <w:bookmarkStart w:id="1412" w:name="tc_58"/>
      <w:r w:rsidR="00B00DD6" w:rsidRPr="00B00DD6">
        <w:rPr>
          <w:rFonts w:ascii="Arial" w:eastAsia="Times New Roman" w:hAnsi="Arial" w:cs="Arial"/>
          <w:color w:val="000000"/>
          <w:kern w:val="0"/>
          <w:sz w:val="18"/>
          <w:szCs w:val="18"/>
          <w14:ligatures w14:val="none"/>
        </w:rPr>
        <w:t>36, 37</w:t>
      </w:r>
      <w:bookmarkEnd w:id="1412"/>
      <w:r w:rsidR="00B00DD6" w:rsidRPr="00B00DD6">
        <w:rPr>
          <w:rFonts w:ascii="Arial" w:eastAsia="Times New Roman" w:hAnsi="Arial" w:cs="Arial"/>
          <w:color w:val="000000"/>
          <w:kern w:val="0"/>
          <w:sz w:val="18"/>
          <w:szCs w:val="18"/>
          <w14:ligatures w14:val="none"/>
        </w:rPr>
        <w:t>, </w:t>
      </w:r>
      <w:bookmarkStart w:id="1413" w:name="tc_59"/>
      <w:r w:rsidR="00B00DD6" w:rsidRPr="00B00DD6">
        <w:rPr>
          <w:rFonts w:ascii="Arial" w:eastAsia="Times New Roman" w:hAnsi="Arial" w:cs="Arial"/>
          <w:color w:val="000000"/>
          <w:kern w:val="0"/>
          <w:sz w:val="18"/>
          <w:szCs w:val="18"/>
          <w14:ligatures w14:val="none"/>
        </w:rPr>
        <w:t>40, 41</w:t>
      </w:r>
      <w:bookmarkEnd w:id="1413"/>
      <w:r w:rsidR="00B00DD6" w:rsidRPr="00B00DD6">
        <w:rPr>
          <w:rFonts w:ascii="Arial" w:eastAsia="Times New Roman" w:hAnsi="Arial" w:cs="Arial"/>
          <w:color w:val="000000"/>
          <w:kern w:val="0"/>
          <w:sz w:val="18"/>
          <w:szCs w:val="18"/>
          <w14:ligatures w14:val="none"/>
        </w:rPr>
        <w:t>, </w:t>
      </w:r>
      <w:bookmarkStart w:id="1414" w:name="tc_60"/>
      <w:r w:rsidR="00B00DD6" w:rsidRPr="00B00DD6">
        <w:rPr>
          <w:rFonts w:ascii="Arial" w:eastAsia="Times New Roman" w:hAnsi="Arial" w:cs="Arial"/>
          <w:color w:val="000000"/>
          <w:kern w:val="0"/>
          <w:sz w:val="18"/>
          <w:szCs w:val="18"/>
          <w14:ligatures w14:val="none"/>
        </w:rPr>
        <w:t>42 và 72 của Nghị định này</w:t>
      </w:r>
      <w:bookmarkEnd w:id="1414"/>
      <w:r w:rsidR="00B00DD6" w:rsidRPr="00B00DD6">
        <w:rPr>
          <w:rFonts w:ascii="Arial" w:eastAsia="Times New Roman" w:hAnsi="Arial" w:cs="Arial"/>
          <w:color w:val="000000"/>
          <w:kern w:val="0"/>
          <w:sz w:val="18"/>
          <w:szCs w:val="18"/>
          <w14:ligatures w14:val="none"/>
        </w:rPr>
        <w:t> theo thẩm quyền quy định tại </w:t>
      </w:r>
      <w:bookmarkStart w:id="1415" w:name="tc_61"/>
      <w:r w:rsidR="00B00DD6" w:rsidRPr="00B00DD6">
        <w:rPr>
          <w:rFonts w:ascii="Arial" w:eastAsia="Times New Roman" w:hAnsi="Arial" w:cs="Arial"/>
          <w:color w:val="000000"/>
          <w:kern w:val="0"/>
          <w:sz w:val="18"/>
          <w:szCs w:val="18"/>
          <w14:ligatures w14:val="none"/>
        </w:rPr>
        <w:t>Điều 85 Nghị định này</w:t>
      </w:r>
      <w:bookmarkEnd w:id="1415"/>
      <w:r w:rsidR="00B00DD6" w:rsidRPr="00B00DD6">
        <w:rPr>
          <w:rFonts w:ascii="Arial" w:eastAsia="Times New Roman" w:hAnsi="Arial" w:cs="Arial"/>
          <w:color w:val="000000"/>
          <w:kern w:val="0"/>
          <w:sz w:val="18"/>
          <w:szCs w:val="18"/>
          <w14:ligatures w14:val="none"/>
        </w:rPr>
        <w:t> và chức năng, nhiệm vụ, quyền hạn được giao.</w:t>
      </w:r>
    </w:p>
    <w:p w14:paraId="282EA862" w14:textId="056A9AC3"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6</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Cảnh sát biển Việt Nam có thẩm quyền xử phạt vi phạm hành chính, áp dụng các biện pháp khắc phục hậu quả đối với hành vi vi phạm hành chính quy định tại Mục 2 Chương II và các </w:t>
      </w:r>
      <w:bookmarkStart w:id="1416" w:name="tc_62"/>
      <w:r w:rsidR="00B00DD6" w:rsidRPr="00B00DD6">
        <w:rPr>
          <w:rFonts w:ascii="Arial" w:eastAsia="Times New Roman" w:hAnsi="Arial" w:cs="Arial"/>
          <w:color w:val="000000"/>
          <w:kern w:val="0"/>
          <w:sz w:val="18"/>
          <w:szCs w:val="18"/>
          <w14:ligatures w14:val="none"/>
        </w:rPr>
        <w:t>Điều 15, 17</w:t>
      </w:r>
      <w:bookmarkEnd w:id="1416"/>
      <w:r w:rsidR="00B00DD6" w:rsidRPr="00B00DD6">
        <w:rPr>
          <w:rFonts w:ascii="Arial" w:eastAsia="Times New Roman" w:hAnsi="Arial" w:cs="Arial"/>
          <w:color w:val="000000"/>
          <w:kern w:val="0"/>
          <w:sz w:val="18"/>
          <w:szCs w:val="18"/>
          <w14:ligatures w14:val="none"/>
        </w:rPr>
        <w:t>, </w:t>
      </w:r>
      <w:bookmarkStart w:id="1417" w:name="tc_63"/>
      <w:r w:rsidR="00B00DD6" w:rsidRPr="00B00DD6">
        <w:rPr>
          <w:rFonts w:ascii="Arial" w:eastAsia="Times New Roman" w:hAnsi="Arial" w:cs="Arial"/>
          <w:color w:val="000000"/>
          <w:kern w:val="0"/>
          <w:sz w:val="18"/>
          <w:szCs w:val="18"/>
          <w14:ligatures w14:val="none"/>
        </w:rPr>
        <w:t>36, 37</w:t>
      </w:r>
      <w:bookmarkEnd w:id="1417"/>
      <w:r w:rsidR="00B00DD6" w:rsidRPr="00B00DD6">
        <w:rPr>
          <w:rFonts w:ascii="Arial" w:eastAsia="Times New Roman" w:hAnsi="Arial" w:cs="Arial"/>
          <w:color w:val="000000"/>
          <w:kern w:val="0"/>
          <w:sz w:val="18"/>
          <w:szCs w:val="18"/>
          <w14:ligatures w14:val="none"/>
        </w:rPr>
        <w:t>, </w:t>
      </w:r>
      <w:bookmarkStart w:id="1418" w:name="tc_64"/>
      <w:r w:rsidR="00B00DD6" w:rsidRPr="00B00DD6">
        <w:rPr>
          <w:rFonts w:ascii="Arial" w:eastAsia="Times New Roman" w:hAnsi="Arial" w:cs="Arial"/>
          <w:color w:val="000000"/>
          <w:kern w:val="0"/>
          <w:sz w:val="18"/>
          <w:szCs w:val="18"/>
          <w14:ligatures w14:val="none"/>
        </w:rPr>
        <w:t>40, 42</w:t>
      </w:r>
      <w:bookmarkEnd w:id="1418"/>
      <w:r w:rsidR="00B00DD6" w:rsidRPr="00B00DD6">
        <w:rPr>
          <w:rFonts w:ascii="Arial" w:eastAsia="Times New Roman" w:hAnsi="Arial" w:cs="Arial"/>
          <w:color w:val="000000"/>
          <w:kern w:val="0"/>
          <w:sz w:val="18"/>
          <w:szCs w:val="18"/>
          <w14:ligatures w14:val="none"/>
        </w:rPr>
        <w:t> và </w:t>
      </w:r>
      <w:bookmarkStart w:id="1419" w:name="tc_65"/>
      <w:r w:rsidR="00B00DD6" w:rsidRPr="00B00DD6">
        <w:rPr>
          <w:rFonts w:ascii="Arial" w:eastAsia="Times New Roman" w:hAnsi="Arial" w:cs="Arial"/>
          <w:color w:val="000000"/>
          <w:kern w:val="0"/>
          <w:sz w:val="18"/>
          <w:szCs w:val="18"/>
          <w14:ligatures w14:val="none"/>
        </w:rPr>
        <w:t>72 của Nghị định này</w:t>
      </w:r>
      <w:bookmarkEnd w:id="1419"/>
      <w:r w:rsidR="00B00DD6" w:rsidRPr="00B00DD6">
        <w:rPr>
          <w:rFonts w:ascii="Arial" w:eastAsia="Times New Roman" w:hAnsi="Arial" w:cs="Arial"/>
          <w:color w:val="000000"/>
          <w:kern w:val="0"/>
          <w:sz w:val="18"/>
          <w:szCs w:val="18"/>
          <w14:ligatures w14:val="none"/>
        </w:rPr>
        <w:t> theo thẩm quyền quy định tại </w:t>
      </w:r>
      <w:bookmarkStart w:id="1420" w:name="tc_66"/>
      <w:r w:rsidR="00B00DD6" w:rsidRPr="00B00DD6">
        <w:rPr>
          <w:rFonts w:ascii="Arial" w:eastAsia="Times New Roman" w:hAnsi="Arial" w:cs="Arial"/>
          <w:color w:val="000000"/>
          <w:kern w:val="0"/>
          <w:sz w:val="18"/>
          <w:szCs w:val="18"/>
          <w14:ligatures w14:val="none"/>
        </w:rPr>
        <w:t>Điều 86 Nghị định này</w:t>
      </w:r>
      <w:bookmarkEnd w:id="1420"/>
      <w:r w:rsidR="00B00DD6" w:rsidRPr="00B00DD6">
        <w:rPr>
          <w:rFonts w:ascii="Arial" w:eastAsia="Times New Roman" w:hAnsi="Arial" w:cs="Arial"/>
          <w:color w:val="000000"/>
          <w:kern w:val="0"/>
          <w:sz w:val="18"/>
          <w:szCs w:val="18"/>
          <w14:ligatures w14:val="none"/>
        </w:rPr>
        <w:t> và chức năng, nhiệm vụ, quyền hạn </w:t>
      </w:r>
      <w:bookmarkStart w:id="1421" w:name="cumtu_21"/>
      <w:r w:rsidR="00B00DD6" w:rsidRPr="00B00DD6">
        <w:rPr>
          <w:rFonts w:ascii="Arial" w:eastAsia="Times New Roman" w:hAnsi="Arial" w:cs="Arial"/>
          <w:color w:val="000000"/>
          <w:kern w:val="0"/>
          <w:sz w:val="18"/>
          <w:szCs w:val="18"/>
          <w14:ligatures w14:val="none"/>
        </w:rPr>
        <w:t>được giao.</w:t>
      </w:r>
      <w:bookmarkEnd w:id="1421"/>
      <w:r w:rsidR="00B00DD6" w:rsidRPr="00B00DD6">
        <w:rPr>
          <w:rFonts w:ascii="Arial" w:eastAsia="Times New Roman" w:hAnsi="Arial" w:cs="Arial"/>
          <w:color w:val="000000"/>
          <w:kern w:val="0"/>
          <w:sz w:val="18"/>
          <w:szCs w:val="18"/>
          <w14:ligatures w14:val="none"/>
        </w:rPr>
        <w:t>Bổ sung</w:t>
      </w:r>
    </w:p>
    <w:p w14:paraId="20FE768C" w14:textId="0E084C5C"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w:t>
      </w:r>
      <w:bookmarkStart w:id="1422" w:name="tc_67"/>
      <w:r w:rsidR="00B00DD6" w:rsidRPr="00B00DD6">
        <w:rPr>
          <w:rFonts w:ascii="Arial" w:eastAsia="Times New Roman" w:hAnsi="Arial" w:cs="Arial"/>
          <w:color w:val="000000"/>
          <w:kern w:val="0"/>
          <w:sz w:val="18"/>
          <w:szCs w:val="18"/>
          <w14:ligatures w14:val="none"/>
        </w:rPr>
        <w:t>Điều 87 Nghị định này</w:t>
      </w:r>
      <w:bookmarkEnd w:id="1422"/>
      <w:r w:rsidR="00B00DD6" w:rsidRPr="00B00DD6">
        <w:rPr>
          <w:rFonts w:ascii="Arial" w:eastAsia="Times New Roman" w:hAnsi="Arial" w:cs="Arial"/>
          <w:color w:val="000000"/>
          <w:kern w:val="0"/>
          <w:sz w:val="18"/>
          <w:szCs w:val="18"/>
          <w14:ligatures w14:val="none"/>
        </w:rPr>
        <w:t> và chức năng, nhiệm vụ, quyền hạn được giao.</w:t>
      </w:r>
    </w:p>
    <w:p w14:paraId="5D169327"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423" w:name="chuong_4"/>
      <w:r w:rsidRPr="00B00DD6">
        <w:rPr>
          <w:rFonts w:ascii="Arial" w:eastAsia="Times New Roman" w:hAnsi="Arial" w:cs="Arial"/>
          <w:b/>
          <w:bCs/>
          <w:color w:val="000000"/>
          <w:kern w:val="0"/>
          <w:sz w:val="18"/>
          <w:szCs w:val="18"/>
          <w14:ligatures w14:val="none"/>
        </w:rPr>
        <w:t>Chương IV</w:t>
      </w:r>
      <w:bookmarkEnd w:id="1423"/>
    </w:p>
    <w:p w14:paraId="46182525"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424" w:name="chuong_4_name"/>
      <w:r w:rsidRPr="00B00DD6">
        <w:rPr>
          <w:rFonts w:ascii="Arial" w:eastAsia="Times New Roman" w:hAnsi="Arial" w:cs="Arial"/>
          <w:b/>
          <w:bCs/>
          <w:color w:val="000000"/>
          <w:kern w:val="0"/>
          <w:sz w:val="18"/>
          <w:szCs w:val="18"/>
          <w14:ligatures w14:val="none"/>
        </w:rPr>
        <w:t>ĐIỀU KHOẢN THI HÀNH</w:t>
      </w:r>
      <w:bookmarkEnd w:id="1424"/>
    </w:p>
    <w:p w14:paraId="2755DE73" w14:textId="395A924C"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425" w:name="dieu_89"/>
      <w:r w:rsidRPr="00B00DD6">
        <w:rPr>
          <w:rFonts w:ascii="Arial" w:eastAsia="Times New Roman" w:hAnsi="Arial" w:cs="Arial"/>
          <w:b/>
          <w:bCs/>
          <w:color w:val="000000"/>
          <w:kern w:val="0"/>
          <w:sz w:val="18"/>
          <w:szCs w:val="18"/>
          <w14:ligatures w14:val="none"/>
        </w:rPr>
        <w:t>Điều 8</w:t>
      </w:r>
      <w:r w:rsidR="001922E1">
        <w:rPr>
          <w:rFonts w:ascii="Arial" w:eastAsia="Times New Roman" w:hAnsi="Arial" w:cs="Arial"/>
          <w:b/>
          <w:bCs/>
          <w:color w:val="000000"/>
          <w:kern w:val="0"/>
          <w:sz w:val="18"/>
          <w:szCs w:val="18"/>
          <w14:ligatures w14:val="none"/>
        </w:rPr>
        <w:t>9</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Hiệu lực thi hành</w:t>
      </w:r>
      <w:bookmarkEnd w:id="1425"/>
    </w:p>
    <w:p w14:paraId="2443ABBC" w14:textId="60DDCD11"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này có hiệu lực thi hành từ ngày 15 tháng 10 năm 2020.</w:t>
      </w:r>
    </w:p>
    <w:p w14:paraId="5320097D" w14:textId="7D5C0AB0"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này thay thế:</w:t>
      </w:r>
    </w:p>
    <w:p w14:paraId="0F18D11C" w14:textId="24B68E50"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số </w:t>
      </w:r>
      <w:hyperlink r:id="rId4" w:tgtFrame="_blank" w:tooltip="Nghị định 185/2013/NĐ-CP" w:history="1">
        <w:r w:rsidR="00B00DD6" w:rsidRPr="00B00DD6">
          <w:rPr>
            <w:rFonts w:ascii="Arial" w:eastAsia="Times New Roman" w:hAnsi="Arial" w:cs="Arial"/>
            <w:color w:val="000000"/>
            <w:kern w:val="0"/>
            <w:sz w:val="18"/>
            <w:szCs w:val="18"/>
            <w14:ligatures w14:val="none"/>
          </w:rPr>
          <w:t>185/2013/NĐ-CP</w:t>
        </w:r>
      </w:hyperlink>
      <w:r w:rsidR="00B00DD6" w:rsidRPr="00B00DD6">
        <w:rPr>
          <w:rFonts w:ascii="Arial" w:eastAsia="Times New Roman" w:hAnsi="Arial" w:cs="Arial"/>
          <w:color w:val="000000"/>
          <w:kern w:val="0"/>
          <w:sz w:val="18"/>
          <w:szCs w:val="18"/>
          <w14:ligatures w14:val="none"/>
        </w:rPr>
        <w:t> ngày 15 tháng 11 năm 2013 của Chính phủ quy định xử phạt vi phạm hành chính trong hoạt động thương mại, sản xuất, buôn bán hàng giả, hàng cấm và bảo vệ quyền lợi người tiêu dùng;</w:t>
      </w:r>
    </w:p>
    <w:p w14:paraId="461AEAB3" w14:textId="2D3361F7"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số </w:t>
      </w:r>
      <w:hyperlink r:id="rId5" w:tgtFrame="_blank" w:tooltip="Nghị định 124/2015/NĐ-CP" w:history="1">
        <w:r w:rsidR="00B00DD6" w:rsidRPr="00B00DD6">
          <w:rPr>
            <w:rFonts w:ascii="Arial" w:eastAsia="Times New Roman" w:hAnsi="Arial" w:cs="Arial"/>
            <w:color w:val="000000"/>
            <w:kern w:val="0"/>
            <w:sz w:val="18"/>
            <w:szCs w:val="18"/>
            <w14:ligatures w14:val="none"/>
          </w:rPr>
          <w:t>124/2015/NĐ-CP</w:t>
        </w:r>
      </w:hyperlink>
      <w:r w:rsidR="00B00DD6" w:rsidRPr="00B00DD6">
        <w:rPr>
          <w:rFonts w:ascii="Arial" w:eastAsia="Times New Roman" w:hAnsi="Arial" w:cs="Arial"/>
          <w:color w:val="000000"/>
          <w:kern w:val="0"/>
          <w:sz w:val="18"/>
          <w:szCs w:val="18"/>
          <w14:ligatures w14:val="none"/>
        </w:rPr>
        <w:t> ngày 19 tháng 11 năm 2015 của Chính phủ sửa đổi, bổ sung một số điều của Nghị định số </w:t>
      </w:r>
      <w:hyperlink r:id="rId6" w:tgtFrame="_blank" w:tooltip="Nghị định 185/2013/NĐ-CP" w:history="1">
        <w:r w:rsidR="00B00DD6" w:rsidRPr="00B00DD6">
          <w:rPr>
            <w:rFonts w:ascii="Arial" w:eastAsia="Times New Roman" w:hAnsi="Arial" w:cs="Arial"/>
            <w:color w:val="000000"/>
            <w:kern w:val="0"/>
            <w:sz w:val="18"/>
            <w:szCs w:val="18"/>
            <w14:ligatures w14:val="none"/>
          </w:rPr>
          <w:t>185/2013/NĐ-CP</w:t>
        </w:r>
      </w:hyperlink>
      <w:r w:rsidR="00B00DD6" w:rsidRPr="00B00DD6">
        <w:rPr>
          <w:rFonts w:ascii="Arial" w:eastAsia="Times New Roman" w:hAnsi="Arial" w:cs="Arial"/>
          <w:color w:val="000000"/>
          <w:kern w:val="0"/>
          <w:sz w:val="18"/>
          <w:szCs w:val="18"/>
          <w14:ligatures w14:val="none"/>
        </w:rPr>
        <w:t> ngày 15 tháng 11 năm 2013 của Chính phủ quy định xử phạt vi phạm hành chính trong hoạt động thương mại, sản xuất, buôn bán hàng giả, hàng cấm và bảo vệ quyền lợi người tiêu dùng;</w:t>
      </w:r>
    </w:p>
    <w:p w14:paraId="11AAB277" w14:textId="3BC3D37B"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Nghị định số </w:t>
      </w:r>
      <w:hyperlink r:id="rId7" w:tgtFrame="_blank" w:tooltip="Nghị định 141/2018/NĐ-CP" w:history="1">
        <w:r w:rsidR="00B00DD6" w:rsidRPr="00B00DD6">
          <w:rPr>
            <w:rFonts w:ascii="Arial" w:eastAsia="Times New Roman" w:hAnsi="Arial" w:cs="Arial"/>
            <w:color w:val="000000"/>
            <w:kern w:val="0"/>
            <w:sz w:val="18"/>
            <w:szCs w:val="18"/>
            <w14:ligatures w14:val="none"/>
          </w:rPr>
          <w:t>141/2018/NĐ-CP</w:t>
        </w:r>
      </w:hyperlink>
      <w:r w:rsidR="00B00DD6" w:rsidRPr="00B00DD6">
        <w:rPr>
          <w:rFonts w:ascii="Arial" w:eastAsia="Times New Roman" w:hAnsi="Arial" w:cs="Arial"/>
          <w:color w:val="000000"/>
          <w:kern w:val="0"/>
          <w:sz w:val="18"/>
          <w:szCs w:val="18"/>
          <w14:ligatures w14:val="none"/>
        </w:rPr>
        <w:t> ngày 08 tháng 10 năm 2018 của Chính phủ sửa đổi, bổ sung một số điều của các Nghị định quy định xử lý vi phạm pháp luật trong hoạt động kinh doanh theo phương thức đa cấp.</w:t>
      </w:r>
    </w:p>
    <w:p w14:paraId="5C8D461C" w14:textId="77777777"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426" w:name="dieu_90"/>
      <w:r w:rsidRPr="00B00DD6">
        <w:rPr>
          <w:rFonts w:ascii="Arial" w:eastAsia="Times New Roman" w:hAnsi="Arial" w:cs="Arial"/>
          <w:b/>
          <w:bCs/>
          <w:color w:val="000000"/>
          <w:kern w:val="0"/>
          <w:sz w:val="18"/>
          <w:szCs w:val="18"/>
          <w14:ligatures w14:val="none"/>
        </w:rPr>
        <w:t>Điều 90. Điều khoản chuyển tiếp</w:t>
      </w:r>
      <w:bookmarkEnd w:id="1426"/>
    </w:p>
    <w:p w14:paraId="32C799EE" w14:textId="77777777" w:rsidR="00B00DD6" w:rsidRPr="00B00DD6" w:rsidRDefault="00B00DD6"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B00DD6">
        <w:rPr>
          <w:rFonts w:ascii="Arial" w:eastAsia="Times New Roman" w:hAnsi="Arial" w:cs="Arial"/>
          <w:color w:val="000000"/>
          <w:kern w:val="0"/>
          <w:sz w:val="18"/>
          <w:szCs w:val="18"/>
          <w14:ligatures w14:val="none"/>
        </w:rPr>
        <w:t>Đối với hành vi vi phạm hành chính trong hoạt động thương mại, sản xuất, buôn bán hàng giả, hàng cấm và bảo vệ quyền lợi người tiêu dùng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p>
    <w:p w14:paraId="2E691FAC" w14:textId="064B5E24" w:rsidR="00B00DD6" w:rsidRPr="00B00DD6" w:rsidRDefault="00B00DD6" w:rsidP="00C136F8">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427" w:name="dieu_91"/>
      <w:r w:rsidRPr="00B00DD6">
        <w:rPr>
          <w:rFonts w:ascii="Arial" w:eastAsia="Times New Roman" w:hAnsi="Arial" w:cs="Arial"/>
          <w:b/>
          <w:bCs/>
          <w:color w:val="000000"/>
          <w:kern w:val="0"/>
          <w:sz w:val="18"/>
          <w:szCs w:val="18"/>
          <w14:ligatures w14:val="none"/>
        </w:rPr>
        <w:t>Điều 9</w:t>
      </w:r>
      <w:r w:rsidR="001922E1">
        <w:rPr>
          <w:rFonts w:ascii="Arial" w:eastAsia="Times New Roman" w:hAnsi="Arial" w:cs="Arial"/>
          <w:b/>
          <w:bCs/>
          <w:color w:val="000000"/>
          <w:kern w:val="0"/>
          <w:sz w:val="18"/>
          <w:szCs w:val="18"/>
          <w14:ligatures w14:val="none"/>
        </w:rPr>
        <w:t>1</w:t>
      </w:r>
      <w:r w:rsidR="006F572F">
        <w:rPr>
          <w:rFonts w:ascii="Arial" w:eastAsia="Times New Roman" w:hAnsi="Arial" w:cs="Arial"/>
          <w:b/>
          <w:bCs/>
          <w:color w:val="000000"/>
          <w:kern w:val="0"/>
          <w:sz w:val="18"/>
          <w:szCs w:val="18"/>
          <w14:ligatures w14:val="none"/>
        </w:rPr>
        <w:t>.</w:t>
      </w:r>
      <w:r w:rsidRPr="00B00DD6">
        <w:rPr>
          <w:rFonts w:ascii="Arial" w:eastAsia="Times New Roman" w:hAnsi="Arial" w:cs="Arial"/>
          <w:b/>
          <w:bCs/>
          <w:color w:val="000000"/>
          <w:kern w:val="0"/>
          <w:sz w:val="18"/>
          <w:szCs w:val="18"/>
          <w14:ligatures w14:val="none"/>
        </w:rPr>
        <w:t xml:space="preserve"> Trách nhiệm thi hành</w:t>
      </w:r>
      <w:bookmarkEnd w:id="1427"/>
    </w:p>
    <w:p w14:paraId="11F0C5A8" w14:textId="3D99869E"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Bộ trưởng Bộ Công Thương chịu trách nhiệm tổ chức thi hành Nghị định này.</w:t>
      </w:r>
    </w:p>
    <w:p w14:paraId="5CDB6C09" w14:textId="11F7412E" w:rsidR="00B00DD6" w:rsidRPr="00B00DD6" w:rsidRDefault="001922E1" w:rsidP="00C136F8">
      <w:pPr>
        <w:shd w:val="clear" w:color="auto" w:fill="FFFFFF"/>
        <w:spacing w:after="0" w:line="234" w:lineRule="atLeast"/>
        <w:jc w:val="both"/>
        <w:rPr>
          <w:rFonts w:ascii="Arial" w:eastAsia="Times New Roman" w:hAnsi="Arial" w:cs="Arial"/>
          <w:color w:val="000000"/>
          <w:kern w:val="0"/>
          <w:sz w:val="18"/>
          <w:szCs w:val="18"/>
          <w14:ligatures w14:val="none"/>
        </w:rPr>
      </w:pPr>
      <w:bookmarkStart w:id="1428" w:name="khoan_2_91"/>
      <w:r>
        <w:rPr>
          <w:rFonts w:ascii="Arial" w:eastAsia="Times New Roman" w:hAnsi="Arial" w:cs="Arial"/>
          <w:color w:val="000000"/>
          <w:kern w:val="0"/>
          <w:sz w:val="18"/>
          <w:szCs w:val="18"/>
          <w14:ligatures w14:val="none"/>
        </w:rPr>
        <w:t>2</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Bộ trưởng Bộ Tài chính có trách nhiệm quy định chi tiết về số lợi bất hợp pháp có được do thực hiện hành vi vi phạm hành chính buộc phải nộp lại theo quy định tại </w:t>
      </w:r>
      <w:bookmarkStart w:id="1429" w:name="dc_7"/>
      <w:r w:rsidR="00B00DD6" w:rsidRPr="00B00DD6">
        <w:rPr>
          <w:rFonts w:ascii="Arial" w:eastAsia="Times New Roman" w:hAnsi="Arial" w:cs="Arial"/>
          <w:color w:val="000000"/>
          <w:kern w:val="0"/>
          <w:sz w:val="18"/>
          <w:szCs w:val="18"/>
          <w14:ligatures w14:val="none"/>
        </w:rPr>
        <w:t>Điều 37 Luật Xử lý vi phạm hành chính</w:t>
      </w:r>
      <w:bookmarkEnd w:id="1429"/>
      <w:r w:rsidR="00B00DD6" w:rsidRPr="00B00DD6">
        <w:rPr>
          <w:rFonts w:ascii="Arial" w:eastAsia="Times New Roman" w:hAnsi="Arial" w:cs="Arial"/>
          <w:color w:val="000000"/>
          <w:kern w:val="0"/>
          <w:sz w:val="18"/>
          <w:szCs w:val="18"/>
          <w14:ligatures w14:val="none"/>
        </w:rPr>
        <w:t> và</w:t>
      </w:r>
      <w:bookmarkEnd w:id="1428"/>
      <w:r w:rsidR="00B00DD6" w:rsidRPr="00B00DD6">
        <w:rPr>
          <w:rFonts w:ascii="Arial" w:eastAsia="Times New Roman" w:hAnsi="Arial" w:cs="Arial"/>
          <w:color w:val="000000"/>
          <w:kern w:val="0"/>
          <w:sz w:val="18"/>
          <w:szCs w:val="18"/>
          <w14:ligatures w14:val="none"/>
        </w:rPr>
        <w:t> </w:t>
      </w:r>
      <w:bookmarkStart w:id="1430" w:name="tc_68"/>
      <w:r w:rsidR="00B00DD6" w:rsidRPr="00B00DD6">
        <w:rPr>
          <w:rFonts w:ascii="Arial" w:eastAsia="Times New Roman" w:hAnsi="Arial" w:cs="Arial"/>
          <w:color w:val="000000"/>
          <w:kern w:val="0"/>
          <w:sz w:val="18"/>
          <w:szCs w:val="18"/>
          <w14:ligatures w14:val="none"/>
        </w:rPr>
        <w:t>điểm e khoản 3 Điều 4 của Nghị định này</w:t>
      </w:r>
      <w:bookmarkEnd w:id="1430"/>
      <w:r w:rsidR="00B00DD6" w:rsidRPr="00B00DD6">
        <w:rPr>
          <w:rFonts w:ascii="Arial" w:eastAsia="Times New Roman" w:hAnsi="Arial" w:cs="Arial"/>
          <w:color w:val="000000"/>
          <w:kern w:val="0"/>
          <w:sz w:val="18"/>
          <w:szCs w:val="18"/>
          <w14:ligatures w14:val="none"/>
        </w:rPr>
        <w:t>.</w:t>
      </w:r>
    </w:p>
    <w:p w14:paraId="68CC8356" w14:textId="566CD5D8" w:rsidR="00B00DD6" w:rsidRPr="00B00DD6" w:rsidRDefault="001922E1" w:rsidP="00C136F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6F572F">
        <w:rPr>
          <w:rFonts w:ascii="Arial" w:eastAsia="Times New Roman" w:hAnsi="Arial" w:cs="Arial"/>
          <w:color w:val="000000"/>
          <w:kern w:val="0"/>
          <w:sz w:val="18"/>
          <w:szCs w:val="18"/>
          <w14:ligatures w14:val="none"/>
        </w:rPr>
        <w:t>.</w:t>
      </w:r>
      <w:r w:rsidR="00B00DD6" w:rsidRPr="00B00DD6">
        <w:rPr>
          <w:rFonts w:ascii="Arial" w:eastAsia="Times New Roman" w:hAnsi="Arial" w:cs="Arial"/>
          <w:color w:val="000000"/>
          <w:kern w:val="0"/>
          <w:sz w:val="18"/>
          <w:szCs w:val="18"/>
          <w14:ligatures w14:val="none"/>
        </w:rPr>
        <w:t xml:space="preserve">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14:paraId="48C332B5" w14:textId="5B1F3119" w:rsidR="00645C88" w:rsidRPr="004665A3" w:rsidRDefault="004665A3" w:rsidP="004665A3">
      <w:pPr>
        <w:jc w:val="center"/>
        <w:rPr>
          <w:b/>
          <w:bCs/>
        </w:rPr>
      </w:pPr>
      <w:r w:rsidRPr="004665A3">
        <w:rPr>
          <w:b/>
          <w:bCs/>
        </w:rPr>
        <w:t>TM CHÍNH PHỦ</w:t>
      </w:r>
    </w:p>
    <w:p w14:paraId="0C20B5FE" w14:textId="72DC46ED" w:rsidR="004665A3" w:rsidRPr="004665A3" w:rsidRDefault="004665A3" w:rsidP="004665A3">
      <w:pPr>
        <w:jc w:val="center"/>
        <w:rPr>
          <w:b/>
          <w:bCs/>
        </w:rPr>
      </w:pPr>
      <w:r w:rsidRPr="004665A3">
        <w:rPr>
          <w:b/>
          <w:bCs/>
        </w:rPr>
        <w:t>THỦ TƯỚNG</w:t>
      </w:r>
    </w:p>
    <w:p w14:paraId="33903828" w14:textId="7D9B650D" w:rsidR="004665A3" w:rsidRPr="004665A3" w:rsidRDefault="004665A3" w:rsidP="004665A3">
      <w:pPr>
        <w:jc w:val="center"/>
        <w:rPr>
          <w:b/>
          <w:bCs/>
        </w:rPr>
      </w:pPr>
      <w:r w:rsidRPr="004665A3">
        <w:rPr>
          <w:b/>
          <w:bCs/>
        </w:rPr>
        <w:t>Nguyễn Xuân Phúc</w:t>
      </w:r>
    </w:p>
    <w:sectPr w:rsidR="004665A3" w:rsidRPr="00466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D6"/>
    <w:rsid w:val="00053CD1"/>
    <w:rsid w:val="00136310"/>
    <w:rsid w:val="001922E1"/>
    <w:rsid w:val="002347AD"/>
    <w:rsid w:val="004665A3"/>
    <w:rsid w:val="0057735A"/>
    <w:rsid w:val="00645C88"/>
    <w:rsid w:val="006F136C"/>
    <w:rsid w:val="006F572F"/>
    <w:rsid w:val="007F0167"/>
    <w:rsid w:val="00B00DD6"/>
    <w:rsid w:val="00C06D37"/>
    <w:rsid w:val="00C136F8"/>
    <w:rsid w:val="00C53398"/>
    <w:rsid w:val="00D3485F"/>
    <w:rsid w:val="00D469C1"/>
    <w:rsid w:val="00DA2AC1"/>
    <w:rsid w:val="00DE3803"/>
    <w:rsid w:val="00E44A34"/>
    <w:rsid w:val="00F003C9"/>
    <w:rsid w:val="00F9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42C9"/>
  <w15:chartTrackingRefBased/>
  <w15:docId w15:val="{57CE7A29-25E4-46DF-94B8-DF9B8163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00D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00D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00DD6"/>
    <w:rPr>
      <w:color w:val="0000FF"/>
      <w:u w:val="single"/>
    </w:rPr>
  </w:style>
  <w:style w:type="character" w:styleId="FollowedHyperlink">
    <w:name w:val="FollowedHyperlink"/>
    <w:basedOn w:val="DefaultParagraphFont"/>
    <w:uiPriority w:val="99"/>
    <w:semiHidden/>
    <w:unhideWhenUsed/>
    <w:rsid w:val="00B00DD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nghi-dinh-141-2018-nd-cp-sua-doi-nghi-dinh-xu-ly-vi-pham-kinh-doanh-da-cap-36587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nghi-dinh-185-2013-nd-cp-xu-phat-hanh-chinh-hoat-dong-thuong-mai-san-xuat-bao-ve-nguoi-tieu-dung-213915.aspx" TargetMode="External"/><Relationship Id="rId5" Type="http://schemas.openxmlformats.org/officeDocument/2006/relationships/hyperlink" Target="https://thuvienphapluat.vn/van-ban/thuong-mai/nghi-dinh-124-2015-nd-cp-sua-doi-185-2013-nd-cp-xu-phat-vi-pham-hanh-chinh-san-xuat-buon-ban-hang-gia-cam-295892.aspx" TargetMode="External"/><Relationship Id="rId4" Type="http://schemas.openxmlformats.org/officeDocument/2006/relationships/hyperlink" Target="https://thuvienphapluat.vn/van-ban/thuong-mai/nghi-dinh-185-2013-nd-cp-xu-phat-hanh-chinh-hoat-dong-thuong-mai-san-xuat-bao-ve-nguoi-tieu-dung-213915.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32977</Words>
  <Characters>187973</Characters>
  <Application>Microsoft Office Word</Application>
  <DocSecurity>0</DocSecurity>
  <Lines>1566</Lines>
  <Paragraphs>441</Paragraphs>
  <ScaleCrop>false</ScaleCrop>
  <Company/>
  <LinksUpToDate>false</LinksUpToDate>
  <CharactersWithSpaces>220509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19</cp:revision>
  <dcterms:created xsi:type="dcterms:W3CDTF">2024-06-14T08:10:00Z</dcterms:created>
  <dcterms:modified xsi:type="dcterms:W3CDTF">2024-06-14T08:51:00Z</dcterms:modified>
</cp:coreProperties>
</file>