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56B9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center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Ộ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HOÀ XÃ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Ộ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NGH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VI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NAM</w:t>
      </w:r>
    </w:p>
    <w:p w14:paraId="051CDF49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center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Độ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c l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p - T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 xml:space="preserve"> do - 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nh phúc</w:t>
      </w:r>
    </w:p>
    <w:p w14:paraId="3FAEB276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center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NG MÔI GI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NG M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</w:t>
      </w:r>
    </w:p>
    <w:p w14:paraId="2C012286" w14:textId="26521D5C" w:rsidR="008D5DB0" w:rsidRPr="008D5DB0" w:rsidRDefault="008D5DB0" w:rsidP="008D5DB0">
      <w:pPr>
        <w:shd w:val="clear" w:color="auto" w:fill="FFFFFF"/>
        <w:spacing w:before="240" w:after="240" w:line="330" w:lineRule="atLeast"/>
        <w:jc w:val="center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S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: …</w:t>
      </w:r>
      <w:r>
        <w:rPr>
          <w:rFonts w:ascii="Open Sans" w:eastAsia="Times New Roman" w:hAnsi="Open Sans" w:cs="Open Sans"/>
          <w:color w:val="330000"/>
          <w:sz w:val="21"/>
          <w:szCs w:val="21"/>
        </w:rPr>
        <w:t>……..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/</w:t>
      </w:r>
      <w:r>
        <w:rPr>
          <w:rFonts w:ascii="Open Sans" w:eastAsia="Times New Roman" w:hAnsi="Open Sans" w:cs="Open Sans"/>
          <w:color w:val="330000"/>
          <w:sz w:val="21"/>
          <w:szCs w:val="21"/>
        </w:rPr>
        <w:t>H</w:t>
      </w:r>
      <w:r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MGTM/… - …</w:t>
      </w:r>
    </w:p>
    <w:p w14:paraId="4296375C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Lu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s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36/2005/QH11 ngày 14/06/2005;</w:t>
      </w:r>
    </w:p>
    <w:p w14:paraId="17D6A59B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…</w:t>
      </w:r>
    </w:p>
    <w:p w14:paraId="209BF557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nhu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và kh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n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các bên trong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i;</w:t>
      </w:r>
    </w:p>
    <w:p w14:paraId="1A1FCFC4" w14:textId="6CD2C0EE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Hôm nay, ngày … tháng … n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</w:t>
      </w:r>
      <w:r>
        <w:rPr>
          <w:rFonts w:ascii="Open Sans" w:eastAsia="Times New Roman" w:hAnsi="Open Sans" w:cs="Open Sans"/>
          <w:color w:val="330000"/>
          <w:sz w:val="21"/>
          <w:szCs w:val="21"/>
        </w:rPr>
        <w:t xml:space="preserve"> …… 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,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... chúng tôi g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 có:</w:t>
      </w:r>
    </w:p>
    <w:p w14:paraId="51725EC7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 xml:space="preserve">Bên 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c môi gi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 (sau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ây g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ọ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ắ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là bên A):</w:t>
      </w:r>
    </w:p>
    <w:p w14:paraId="2BAAEA8F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Tên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ổ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c: …</w:t>
      </w:r>
    </w:p>
    <w:p w14:paraId="56F549DD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ỉ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s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ở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: …</w:t>
      </w:r>
    </w:p>
    <w:p w14:paraId="1B1F7BEE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Mã s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doanh nghi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p: …</w:t>
      </w:r>
    </w:p>
    <w:p w14:paraId="21E2085E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ườ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i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di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theo pháp lu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là ông/ bà: …</w:t>
      </w:r>
    </w:p>
    <w:p w14:paraId="7767CCBF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: …</w:t>
      </w:r>
    </w:p>
    <w:p w14:paraId="6426A9FB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i: …</w:t>
      </w:r>
    </w:p>
    <w:p w14:paraId="3A53DFEB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Email: …</w:t>
      </w:r>
    </w:p>
    <w:p w14:paraId="3EC21D21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(Tr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ườ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p bên s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ử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d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d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ị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ch v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là cá nhân thì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c ghi nh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ư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sau):</w:t>
      </w:r>
    </w:p>
    <w:p w14:paraId="37E43DE6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 xml:space="preserve">Bên 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c môi gi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 (sau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ây g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ọ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ắ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là bên A)</w:t>
      </w:r>
    </w:p>
    <w:p w14:paraId="4A278243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ọ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và tên: …</w:t>
      </w:r>
    </w:p>
    <w:p w14:paraId="68BD18C8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 sinh: …/ …/ …</w:t>
      </w:r>
    </w:p>
    <w:p w14:paraId="396CA5B2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minh nhân dân s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…, ngày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…/ …/ …, n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p: …</w:t>
      </w:r>
    </w:p>
    <w:p w14:paraId="181D6CDE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i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ký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ộ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kh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ườ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trú: …</w:t>
      </w:r>
    </w:p>
    <w:p w14:paraId="3BE633E6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ỗ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ở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i: …</w:t>
      </w:r>
    </w:p>
    <w:p w14:paraId="0961E1B0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color w:val="330000"/>
          <w:sz w:val="21"/>
          <w:szCs w:val="21"/>
        </w:rPr>
        <w:lastRenderedPageBreak/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i: …</w:t>
      </w:r>
    </w:p>
    <w:p w14:paraId="0B1BDC55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Email: …</w:t>
      </w:r>
    </w:p>
    <w:p w14:paraId="46E04F9E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Bên môi gi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 (sau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ây g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ọ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ắ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là bên B):</w:t>
      </w:r>
    </w:p>
    <w:p w14:paraId="265B36B8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Tên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ổ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c: …</w:t>
      </w:r>
    </w:p>
    <w:p w14:paraId="144EEDEA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ỉ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s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ở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: …</w:t>
      </w:r>
    </w:p>
    <w:p w14:paraId="3309DEE9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Mã s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doanh nghi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p: …</w:t>
      </w:r>
    </w:p>
    <w:p w14:paraId="1CB94D44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ườ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i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di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theo pháp lu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là ông/ bà: …</w:t>
      </w:r>
    </w:p>
    <w:p w14:paraId="0BD5DB29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: …</w:t>
      </w:r>
    </w:p>
    <w:p w14:paraId="264562E0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i: …</w:t>
      </w:r>
    </w:p>
    <w:p w14:paraId="4EEF00F1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Email: …</w:t>
      </w:r>
    </w:p>
    <w:p w14:paraId="42040806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Hai bên tho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thu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n và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ý ký k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i các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kho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nh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sau:</w:t>
      </w:r>
    </w:p>
    <w:p w14:paraId="2FB4AC4A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 xml:space="preserve">u 1. 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Đố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 t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ượ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ng c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a 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ng: </w:t>
      </w:r>
      <w:r w:rsidRPr="008D5DB0">
        <w:rPr>
          <w:rFonts w:ascii="Open Sans" w:eastAsia="Times New Roman" w:hAnsi="Open Sans" w:cs="Open Sans"/>
          <w:b/>
          <w:bCs/>
          <w:color w:val="666666"/>
          <w:sz w:val="21"/>
          <w:szCs w:val="21"/>
        </w:rPr>
        <w:t> </w:t>
      </w:r>
    </w:p>
    <w:p w14:paraId="4142721E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Theo yêu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bên A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vi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t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độ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… 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(ghi rõ các n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ộ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i dung ho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t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độ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môi gi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m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i, nh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ư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: làm trung gian cho các bên mua bán hàng hoá, cung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d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ị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ch v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trong vi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c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àm phán, giao k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t 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mua bán hàng hoá, d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ị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ch v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, …)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, bên B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 nh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và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…</w:t>
      </w:r>
    </w:p>
    <w:p w14:paraId="2D20BD92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(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Đố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i t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ượ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c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a 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môi gi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m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i là công vi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c có th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ể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n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c, không vi ph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m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u c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m c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a lu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t, không trái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đạ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o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đứ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c xã 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ộ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i).</w:t>
      </w:r>
    </w:p>
    <w:p w14:paraId="5C154741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u 2. Th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ờ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 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 th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 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ng:</w:t>
      </w:r>
    </w:p>
    <w:p w14:paraId="375B71D0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ng này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k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ừ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ngày … / …/ …</w:t>
      </w:r>
    </w:p>
    <w:p w14:paraId="4A2A134D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ờ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gian d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ki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hoàn thành: là … ngày, k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ừ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ngày …/ …/ …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ngày ngày …/ …/ …</w:t>
      </w:r>
    </w:p>
    <w:p w14:paraId="4B33498A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(Bên A và bên B tho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thu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 th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ờ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i 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 c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ể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và ghi vào trong 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này).</w:t>
      </w:r>
    </w:p>
    <w:p w14:paraId="09990170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u 3. Ngh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ĩ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a v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 xml:space="preserve"> và quy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 c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a bên A:</w:t>
      </w:r>
    </w:p>
    <w:p w14:paraId="4DD8D20B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1. Ngh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bên A:</w:t>
      </w:r>
    </w:p>
    <w:p w14:paraId="11FEDE38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a) Cung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các thông tin, tài li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u,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ti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t liên quan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hàng hoá, d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ch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;</w:t>
      </w:r>
    </w:p>
    <w:p w14:paraId="799FC53C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b)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thù lao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và các chi phí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lý khác cho bên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i.</w:t>
      </w:r>
    </w:p>
    <w:p w14:paraId="015E8629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lastRenderedPageBreak/>
        <w:t>(Bên A và bên B tho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thu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 các ngh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ĩ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a v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c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ể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khác và ghi vào trong 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này).</w:t>
      </w:r>
    </w:p>
    <w:p w14:paraId="224D9402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2. Quy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bên A:</w:t>
      </w:r>
    </w:p>
    <w:p w14:paraId="1533E4A6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Yêu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bên B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t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độ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i theo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úng các n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ộ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i dung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ã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ỏ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thu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i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1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này.</w:t>
      </w:r>
    </w:p>
    <w:p w14:paraId="02D78412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ườ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bên B vi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 nghiêm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ọ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ngh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ặ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c quy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nh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này, thì bên A có quy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n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 d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và yêu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b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ườ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thi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i.</w:t>
      </w:r>
    </w:p>
    <w:p w14:paraId="20F25483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(Bên A và bên B tho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thu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 các quy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 c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ể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khác và ghi vào trong 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này).</w:t>
      </w:r>
    </w:p>
    <w:p w14:paraId="0BA0D6A3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u 4. Ngh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ĩ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a v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 xml:space="preserve"> và quy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 c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a bên B:</w:t>
      </w:r>
    </w:p>
    <w:p w14:paraId="3456DE0E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1. Ngh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bên B:</w:t>
      </w:r>
    </w:p>
    <w:p w14:paraId="03918F13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B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o qu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các m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ẫ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hàng hoá, tài li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u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c giao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vi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và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hoàn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cho bên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sau khi hoàn thành vi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i;</w:t>
      </w:r>
    </w:p>
    <w:p w14:paraId="022A8EC8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Không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ti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l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ộ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, cung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thông tin làm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i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l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ích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a bên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i;</w:t>
      </w:r>
    </w:p>
    <w:p w14:paraId="35B43356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trách nhi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cách pháp lý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a các bên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i, nh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không 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trách nhi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kh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n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thanh toán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ọ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;</w:t>
      </w:r>
    </w:p>
    <w:p w14:paraId="5D222D91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Không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tham gia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ữ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a các bên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i,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ừ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ườ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có 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ỷ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quy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a bên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i.</w:t>
      </w:r>
    </w:p>
    <w:p w14:paraId="033AF922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(Bên A và bên B tho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thu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 các ngh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ĩ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a v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c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ể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khác và ghi vào trong 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này).</w:t>
      </w:r>
    </w:p>
    <w:p w14:paraId="08743E95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2. Quy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bên B:</w:t>
      </w:r>
    </w:p>
    <w:p w14:paraId="6E919A91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Yêu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bên A cung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thông tin, tài li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và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ti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n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công vi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c.</w:t>
      </w:r>
    </w:p>
    <w:p w14:paraId="62E3A599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ti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hành các nghi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trung gian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mai, nh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: … (tu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ỳ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theo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ừ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n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ộ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dung 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t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độ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i quy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nh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i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1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này).</w:t>
      </w:r>
    </w:p>
    <w:p w14:paraId="5254D618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Yêu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bên A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thù lao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i theo quy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nh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i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5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này.</w:t>
      </w:r>
    </w:p>
    <w:p w14:paraId="1BA625B2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(Bên A và bên B tho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thu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 các quy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 c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ể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khác và ghi vào trong 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này).</w:t>
      </w:r>
    </w:p>
    <w:p w14:paraId="5000E25F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u 5. Ti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 thù lao môi gi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 và ph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ng th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c thanh toán:</w:t>
      </w:r>
    </w:p>
    <w:p w14:paraId="4CF94601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1. Ti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thù lao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i: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công vi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i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u 1 là: …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(B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ữ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: …),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ã bao g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 … % ti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thu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giá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gia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ng.</w:t>
      </w:r>
    </w:p>
    <w:p w14:paraId="11FF78FF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2.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thanh toán: …</w:t>
      </w:r>
    </w:p>
    <w:p w14:paraId="10D17FF1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lastRenderedPageBreak/>
        <w:t>(Bên A và bên B tho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thu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 c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th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ể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v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 ph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th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c thanh toán và ghi vào trong h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i/>
          <w:iCs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i/>
          <w:iCs/>
          <w:color w:val="330000"/>
          <w:sz w:val="21"/>
          <w:szCs w:val="21"/>
        </w:rPr>
        <w:t>ng này).</w:t>
      </w:r>
    </w:p>
    <w:p w14:paraId="502607F5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u 6. Chi phí khác:</w:t>
      </w:r>
    </w:p>
    <w:p w14:paraId="5E0C1FD0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Bên A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thanh toán các chi phí phát sinh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lý liên quan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vi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i, k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khi vi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không mang l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k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qu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cho bên A.</w:t>
      </w:r>
    </w:p>
    <w:p w14:paraId="122D584A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Chi phí khác hai bên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ỏ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thu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b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ổ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sung n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xét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y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t và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úng quy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nh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pháp lu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t.</w:t>
      </w:r>
    </w:p>
    <w:p w14:paraId="70A0CDAC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 xml:space="preserve">u 7. 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Đơ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 ph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ng ch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m d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t th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 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ng:</w:t>
      </w:r>
    </w:p>
    <w:p w14:paraId="63FF2190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1.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ườ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vi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ti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t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độ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ặ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công vi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không có l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cho bên A thì bên A có quy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n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 d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ng, nh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báo cho bên B bi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… ngày. Bên A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thù lao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theo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t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độ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môi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ớ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m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ặ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công vi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c mà bên B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ã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và b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ườ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thi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(theo tho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thu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n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có).</w:t>
      </w:r>
    </w:p>
    <w:p w14:paraId="4DB788AC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2.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ườ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bên A vi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 nghiêm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ọ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ngh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ặ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c quy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nh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này thì bên B có quy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n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ph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ch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 d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và yêu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b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ườ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thi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i.</w:t>
      </w:r>
    </w:p>
    <w:p w14:paraId="150315E3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u 8. Ph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ươ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ng th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c gi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 quy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t tranh ch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p:</w:t>
      </w:r>
    </w:p>
    <w:p w14:paraId="326B726B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Trong quá trình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ng, n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có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n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phát sinh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quy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t, thì hai bên ti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hành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ỏ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thu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và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nh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quy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k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ờ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i,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tình và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lý.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ườ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không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ỏ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thu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n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thì m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ộ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trong các bên có quy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kh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ở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ki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ạ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tòa án có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 quy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gi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quy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vi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c theo quy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nh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pháp lu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t.</w:t>
      </w:r>
    </w:p>
    <w:p w14:paraId="5F113B40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u 9. Các tho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 xml:space="preserve"> thu</w:t>
      </w:r>
      <w:r w:rsidRPr="008D5DB0">
        <w:rPr>
          <w:rFonts w:ascii="Calibri" w:eastAsia="Times New Roman" w:hAnsi="Calibri" w:cs="Calibri"/>
          <w:b/>
          <w:bCs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b/>
          <w:bCs/>
          <w:color w:val="330000"/>
          <w:sz w:val="21"/>
          <w:szCs w:val="21"/>
        </w:rPr>
        <w:t>n khác:</w:t>
      </w:r>
    </w:p>
    <w:p w14:paraId="331AF1EC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Bên A và bên B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ng ý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ã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ể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rõ quy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n, ngh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ĩ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v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ụ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, l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ích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pháp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mình và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qu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pháp lý c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ủ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a vi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giao k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ế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t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này.</w:t>
      </w:r>
    </w:p>
    <w:p w14:paraId="2BBFC540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Bên A và bên B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ng ý th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ự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hi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n theo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úng các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kho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trong 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ng này và không nêu thêm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ề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u ki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ệ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gì khác.</w:t>
      </w:r>
    </w:p>
    <w:p w14:paraId="76FEEBE8" w14:textId="77777777" w:rsidR="008D5DB0" w:rsidRPr="008D5DB0" w:rsidRDefault="008D5DB0" w:rsidP="008D5DB0">
      <w:pPr>
        <w:shd w:val="clear" w:color="auto" w:fill="FFFFFF"/>
        <w:spacing w:before="240" w:after="240" w:line="330" w:lineRule="atLeast"/>
        <w:jc w:val="both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p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ng này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l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ậ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p thành … b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n, m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ỗ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i b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 g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ồ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m … trang, có giá tr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ị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pháp lý nh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ư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 xml:space="preserve"> nhau và 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đượ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c giao cho bên A … b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n, bên B … b</w:t>
      </w:r>
      <w:r w:rsidRPr="008D5DB0">
        <w:rPr>
          <w:rFonts w:ascii="Calibri" w:eastAsia="Times New Roman" w:hAnsi="Calibri" w:cs="Calibri"/>
          <w:color w:val="330000"/>
          <w:sz w:val="21"/>
          <w:szCs w:val="21"/>
        </w:rPr>
        <w:t>ả</w:t>
      </w:r>
      <w:r w:rsidRPr="008D5DB0">
        <w:rPr>
          <w:rFonts w:ascii="Open Sans" w:eastAsia="Times New Roman" w:hAnsi="Open Sans" w:cs="Open Sans"/>
          <w:color w:val="330000"/>
          <w:sz w:val="21"/>
          <w:szCs w:val="21"/>
        </w:rPr>
        <w:t>n./.</w:t>
      </w:r>
      <w:r w:rsidRPr="008D5DB0">
        <w:rPr>
          <w:rFonts w:ascii="Open Sans" w:eastAsia="Times New Roman" w:hAnsi="Open Sans" w:cs="Open Sans"/>
          <w:color w:val="666666"/>
          <w:sz w:val="21"/>
          <w:szCs w:val="21"/>
        </w:rPr>
        <w:t> </w:t>
      </w:r>
    </w:p>
    <w:p w14:paraId="19127041" w14:textId="77777777" w:rsidR="008D5DB0" w:rsidRDefault="008D5DB0" w:rsidP="008D5DB0">
      <w:pPr>
        <w:pStyle w:val="NormalWeb"/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4BCD8A" w14:textId="121216F0" w:rsidR="008D5DB0" w:rsidRDefault="008D5DB0" w:rsidP="008D5DB0">
      <w:pPr>
        <w:pStyle w:val="NormalWeb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ĐẠI DIỆN BÊN A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                                ĐẠI DIỆN BÊN B</w:t>
      </w:r>
    </w:p>
    <w:p w14:paraId="3C18E09A" w14:textId="1645AEF0" w:rsidR="008D5DB0" w:rsidRDefault="008D5DB0" w:rsidP="008D5DB0">
      <w:pPr>
        <w:pStyle w:val="NormalWeb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Chức vụ                   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>                            Chức vụ</w:t>
      </w:r>
    </w:p>
    <w:p w14:paraId="216D5A00" w14:textId="54217BE8" w:rsidR="008D5DB0" w:rsidRDefault="008D5DB0" w:rsidP="008D5DB0">
      <w:pPr>
        <w:pStyle w:val="NormalWeb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(Ký tên, đóng dấu)                 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</w:t>
      </w:r>
      <w:r>
        <w:rPr>
          <w:rFonts w:ascii="Arial" w:hAnsi="Arial" w:cs="Arial"/>
          <w:color w:val="000000"/>
          <w:sz w:val="20"/>
          <w:szCs w:val="20"/>
        </w:rPr>
        <w:t>               (Ký tên, đóng dấu)</w:t>
      </w:r>
    </w:p>
    <w:p w14:paraId="7B22749C" w14:textId="77777777" w:rsidR="008D5DB0" w:rsidRDefault="008D5DB0" w:rsidP="008D5DB0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76031D1" w14:textId="77777777" w:rsidR="00EF0438" w:rsidRDefault="00EF0438"/>
    <w:sectPr w:rsidR="00EF0438" w:rsidSect="00560D9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B0"/>
    <w:rsid w:val="00560D93"/>
    <w:rsid w:val="008D5DB0"/>
    <w:rsid w:val="00D32213"/>
    <w:rsid w:val="00E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F25866"/>
  <w15:chartTrackingRefBased/>
  <w15:docId w15:val="{8B1D9DC7-38CC-4C19-9058-4655C7BA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DB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D5DB0"/>
    <w:rPr>
      <w:b/>
      <w:bCs/>
    </w:rPr>
  </w:style>
  <w:style w:type="character" w:styleId="Emphasis">
    <w:name w:val="Emphasis"/>
    <w:basedOn w:val="DefaultParagraphFont"/>
    <w:uiPriority w:val="20"/>
    <w:qFormat/>
    <w:rsid w:val="008D5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2022-12-05T03:07:00Z</dcterms:created>
  <dcterms:modified xsi:type="dcterms:W3CDTF">2022-12-05T03:32:00Z</dcterms:modified>
</cp:coreProperties>
</file>