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3405"/>
        <w:gridCol w:w="5805"/>
      </w:tblGrid>
      <w:tr w:rsidR="005D53FE" w:rsidRPr="005D53FE" w:rsidTr="005D53FE">
        <w:tc>
          <w:tcPr>
            <w:tcW w:w="3405" w:type="dxa"/>
            <w:tcBorders>
              <w:right w:val="nil"/>
            </w:tcBorders>
            <w:shd w:val="clear" w:color="auto" w:fill="FFFFFF"/>
            <w:hideMark/>
          </w:tcPr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TÒA ÁN NHÂN DÂN</w:t>
            </w:r>
            <w:r w:rsidRPr="005D53FE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 </w:t>
            </w:r>
            <w:r w:rsidRPr="005D53FE">
              <w:rPr>
                <w:rFonts w:ascii="Arial" w:eastAsia="Times New Roman" w:hAnsi="Arial" w:cs="Arial"/>
                <w:color w:val="292929"/>
                <w:sz w:val="20"/>
                <w:szCs w:val="20"/>
                <w:vertAlign w:val="superscript"/>
              </w:rPr>
              <w:t>(1)</w:t>
            </w:r>
          </w:p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b/>
                <w:bCs/>
                <w:noProof/>
                <w:color w:val="292929"/>
                <w:sz w:val="20"/>
                <w:szCs w:val="20"/>
              </w:rPr>
              <w:drawing>
                <wp:inline distT="0" distB="0" distL="0" distR="0">
                  <wp:extent cx="1057275" cy="28575"/>
                  <wp:effectExtent l="0" t="0" r="9525" b="9525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Số:..../.....</w:t>
            </w:r>
            <w:r w:rsidRPr="005D53FE">
              <w:rPr>
                <w:rFonts w:ascii="Arial" w:eastAsia="Times New Roman" w:hAnsi="Arial" w:cs="Arial"/>
                <w:color w:val="292929"/>
                <w:sz w:val="20"/>
                <w:szCs w:val="20"/>
                <w:vertAlign w:val="superscript"/>
              </w:rPr>
              <w:t>(2)</w:t>
            </w:r>
            <w:r w:rsidRPr="005D53FE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/QĐ-TA</w:t>
            </w:r>
          </w:p>
        </w:tc>
        <w:tc>
          <w:tcPr>
            <w:tcW w:w="5805" w:type="dxa"/>
            <w:shd w:val="clear" w:color="auto" w:fill="FFFFFF"/>
            <w:hideMark/>
          </w:tcPr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color w:val="292929"/>
                <w:sz w:val="28"/>
                <w:szCs w:val="28"/>
              </w:rPr>
            </w:pPr>
            <w:r w:rsidRPr="005D53FE">
              <w:rPr>
                <w:rFonts w:ascii="Arial" w:eastAsia="Times New Roman" w:hAnsi="Arial" w:cs="Arial"/>
                <w:b/>
                <w:bCs/>
                <w:i/>
                <w:iCs/>
                <w:color w:val="292929"/>
                <w:sz w:val="20"/>
                <w:szCs w:val="20"/>
              </w:rPr>
              <w:t>CỘNG HÒA XÃ HỘI CHỦ NGHĨA VIỆT NAM</w:t>
            </w:r>
          </w:p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Độc lập - Tự do - Hạnh phúc</w:t>
            </w:r>
          </w:p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noProof/>
                <w:color w:val="292929"/>
                <w:sz w:val="20"/>
                <w:szCs w:val="20"/>
              </w:rPr>
              <w:drawing>
                <wp:inline distT="0" distB="0" distL="0" distR="0">
                  <wp:extent cx="1943100" cy="28575"/>
                  <wp:effectExtent l="0" t="0" r="0" b="9525"/>
                  <wp:docPr id="1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........, ngày.... tháng.... năm.....</w:t>
            </w:r>
          </w:p>
        </w:tc>
      </w:tr>
    </w:tbl>
    <w:p w:rsidR="005D53FE" w:rsidRPr="005D53FE" w:rsidRDefault="005D53FE" w:rsidP="005D5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b/>
          <w:bCs/>
          <w:color w:val="292929"/>
          <w:sz w:val="20"/>
          <w:szCs w:val="20"/>
        </w:rPr>
        <w:t>QUYẾT ĐỊNH</w:t>
      </w:r>
    </w:p>
    <w:p w:rsidR="005D53FE" w:rsidRPr="005D53FE" w:rsidRDefault="005D53FE" w:rsidP="005D53F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b/>
          <w:bCs/>
          <w:color w:val="292929"/>
          <w:sz w:val="20"/>
          <w:szCs w:val="20"/>
        </w:rPr>
        <w:t>SỬA CHỮA, BỔ SUNG BẢN ÁN (QUYẾT ĐỊNH)</w:t>
      </w:r>
    </w:p>
    <w:p w:rsidR="005D53FE" w:rsidRPr="005D53FE" w:rsidRDefault="005D53FE" w:rsidP="005D53F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color w:val="292929"/>
          <w:sz w:val="20"/>
          <w:szCs w:val="20"/>
        </w:rPr>
        <w:t>  Căn cứ Điều 197 của Luật tố tụng hành chính;</w:t>
      </w:r>
    </w:p>
    <w:p w:rsidR="005D53FE" w:rsidRPr="005D53FE" w:rsidRDefault="005D53FE" w:rsidP="005D53F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color w:val="292929"/>
          <w:sz w:val="20"/>
          <w:szCs w:val="20"/>
        </w:rPr>
        <w:t>  Xét thấy Bản án (Quyết định) sơ thẩm số..../.../HC-ST</w:t>
      </w:r>
      <w:r w:rsidRPr="005D53FE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(3)</w:t>
      </w:r>
      <w:r w:rsidRPr="005D53FE">
        <w:rPr>
          <w:rFonts w:ascii="Arial" w:eastAsia="Times New Roman" w:hAnsi="Arial" w:cs="Arial"/>
          <w:color w:val="292929"/>
          <w:sz w:val="20"/>
          <w:szCs w:val="20"/>
        </w:rPr>
        <w:t> ngày..... tháng..... năm..... về vụ án...................... của Tòa án nhân dân</w:t>
      </w:r>
      <w:r w:rsidRPr="005D53FE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(4)</w:t>
      </w:r>
      <w:r w:rsidRPr="005D53FE">
        <w:rPr>
          <w:rFonts w:ascii="Arial" w:eastAsia="Times New Roman" w:hAnsi="Arial" w:cs="Arial"/>
          <w:color w:val="292929"/>
          <w:sz w:val="20"/>
          <w:szCs w:val="20"/>
        </w:rPr>
        <w:t>.......................................... có những sai sót, nhầm lẫn cần được sửa chữa, bổ sung như sau:</w:t>
      </w:r>
    </w:p>
    <w:p w:rsidR="005D53FE" w:rsidRPr="005D53FE" w:rsidRDefault="005D53FE" w:rsidP="005D53F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color w:val="292929"/>
          <w:sz w:val="20"/>
          <w:szCs w:val="20"/>
        </w:rPr>
        <w:t>  Tại dòng (các dòng) từ trên xuống (hoặc từ dưới lên) trang...của bản án sơ thẩm nêu trên đã ghi:</w:t>
      </w:r>
      <w:r w:rsidRPr="005D53FE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(5)</w:t>
      </w:r>
      <w:r w:rsidRPr="005D53FE">
        <w:rPr>
          <w:rFonts w:ascii="Arial" w:eastAsia="Times New Roman" w:hAnsi="Arial" w:cs="Arial"/>
          <w:color w:val="292929"/>
          <w:sz w:val="20"/>
          <w:szCs w:val="20"/>
        </w:rPr>
        <w:t> “............................................................................</w:t>
      </w:r>
    </w:p>
    <w:p w:rsidR="005D53FE" w:rsidRPr="005D53FE" w:rsidRDefault="005D53FE" w:rsidP="005D53F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color w:val="292929"/>
          <w:sz w:val="20"/>
          <w:szCs w:val="20"/>
        </w:rPr>
        <w:t>.............................................................................................................................”.</w:t>
      </w:r>
    </w:p>
    <w:p w:rsidR="005D53FE" w:rsidRPr="005D53FE" w:rsidRDefault="005D53FE" w:rsidP="005D53F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color w:val="292929"/>
          <w:sz w:val="20"/>
          <w:szCs w:val="20"/>
        </w:rPr>
        <w:t>  Nay được sửa chữa, bổ sung như sau:</w:t>
      </w:r>
      <w:r w:rsidRPr="005D53FE">
        <w:rPr>
          <w:rFonts w:ascii="Arial" w:eastAsia="Times New Roman" w:hAnsi="Arial" w:cs="Arial"/>
          <w:color w:val="292929"/>
          <w:sz w:val="20"/>
          <w:szCs w:val="20"/>
          <w:vertAlign w:val="superscript"/>
        </w:rPr>
        <w:t>(6)</w:t>
      </w:r>
      <w:r w:rsidRPr="005D53FE">
        <w:rPr>
          <w:rFonts w:ascii="Arial" w:eastAsia="Times New Roman" w:hAnsi="Arial" w:cs="Arial"/>
          <w:color w:val="292929"/>
          <w:sz w:val="20"/>
          <w:szCs w:val="20"/>
        </w:rPr>
        <w:t>”....................................................</w:t>
      </w:r>
    </w:p>
    <w:p w:rsidR="005D53FE" w:rsidRPr="005D53FE" w:rsidRDefault="005D53FE" w:rsidP="005D53F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color w:val="292929"/>
          <w:sz w:val="20"/>
          <w:szCs w:val="20"/>
        </w:rPr>
        <w:t>.............................................................................................................................”.</w:t>
      </w:r>
    </w:p>
    <w:p w:rsidR="005D53FE" w:rsidRPr="005D53FE" w:rsidRDefault="005D53FE" w:rsidP="005D53FE">
      <w:pPr>
        <w:shd w:val="clear" w:color="auto" w:fill="FFFFFF"/>
        <w:spacing w:after="120" w:line="240" w:lineRule="auto"/>
        <w:ind w:left="360"/>
        <w:rPr>
          <w:rFonts w:ascii="Arial" w:eastAsia="Times New Roman" w:hAnsi="Arial" w:cs="Arial"/>
          <w:color w:val="292929"/>
          <w:sz w:val="23"/>
          <w:szCs w:val="23"/>
        </w:rPr>
      </w:pPr>
      <w:r w:rsidRPr="005D53FE">
        <w:rPr>
          <w:rFonts w:ascii="Arial" w:eastAsia="Times New Roman" w:hAnsi="Arial" w:cs="Arial"/>
          <w:color w:val="292929"/>
          <w:sz w:val="20"/>
          <w:szCs w:val="20"/>
        </w:rPr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4347"/>
        <w:gridCol w:w="5013"/>
      </w:tblGrid>
      <w:tr w:rsidR="005D53FE" w:rsidRPr="005D53FE" w:rsidTr="005D53FE">
        <w:trPr>
          <w:trHeight w:val="1125"/>
        </w:trPr>
        <w:tc>
          <w:tcPr>
            <w:tcW w:w="4485" w:type="dxa"/>
            <w:tcBorders>
              <w:right w:val="nil"/>
            </w:tcBorders>
            <w:shd w:val="clear" w:color="auto" w:fill="FFFFFF"/>
            <w:hideMark/>
          </w:tcPr>
          <w:p w:rsidR="005D53FE" w:rsidRPr="005D53FE" w:rsidRDefault="005D53FE" w:rsidP="005D53FE">
            <w:pPr>
              <w:spacing w:after="150" w:line="240" w:lineRule="auto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b/>
                <w:bCs/>
                <w:i/>
                <w:iCs/>
                <w:color w:val="292929"/>
                <w:sz w:val="20"/>
                <w:szCs w:val="20"/>
              </w:rPr>
              <w:t>Nơi gửi:</w:t>
            </w:r>
          </w:p>
          <w:p w:rsidR="005D53FE" w:rsidRPr="005D53FE" w:rsidRDefault="005D53FE" w:rsidP="005D53FE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color w:val="292929"/>
                <w:sz w:val="23"/>
                <w:szCs w:val="23"/>
              </w:rPr>
              <w:t>- </w:t>
            </w:r>
            <w:r w:rsidRPr="005D53FE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Ghi theo quy định tại khoản 1 Điều 197 của Luật TTHC;</w:t>
            </w:r>
          </w:p>
          <w:p w:rsidR="005D53FE" w:rsidRPr="005D53FE" w:rsidRDefault="005D53FE" w:rsidP="005D53FE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color w:val="292929"/>
                <w:sz w:val="23"/>
                <w:szCs w:val="23"/>
              </w:rPr>
              <w:t>- </w:t>
            </w:r>
            <w:r w:rsidRPr="005D53FE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Lưu hồ sơ vụ án.</w:t>
            </w:r>
          </w:p>
        </w:tc>
        <w:tc>
          <w:tcPr>
            <w:tcW w:w="5175" w:type="dxa"/>
            <w:shd w:val="clear" w:color="auto" w:fill="FFFFFF"/>
            <w:hideMark/>
          </w:tcPr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b/>
                <w:bCs/>
                <w:caps/>
                <w:color w:val="292929"/>
                <w:sz w:val="20"/>
                <w:szCs w:val="20"/>
              </w:rPr>
              <w:t>THẨM PHÁN - CHỦ TỌA PHIÊN TÒA</w:t>
            </w:r>
            <w:r w:rsidRPr="005D53FE">
              <w:rPr>
                <w:rFonts w:ascii="Arial" w:eastAsia="Times New Roman" w:hAnsi="Arial" w:cs="Arial"/>
                <w:color w:val="292929"/>
                <w:sz w:val="20"/>
                <w:szCs w:val="20"/>
                <w:vertAlign w:val="superscript"/>
              </w:rPr>
              <w:t>(7)</w:t>
            </w:r>
          </w:p>
          <w:p w:rsidR="005D53FE" w:rsidRPr="005D53FE" w:rsidRDefault="005D53FE" w:rsidP="005D53F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3"/>
                <w:szCs w:val="23"/>
              </w:rPr>
            </w:pPr>
            <w:r w:rsidRPr="005D53FE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(Ký tên, ghi rõ họ tên, đóng dấu)</w:t>
            </w:r>
          </w:p>
        </w:tc>
      </w:tr>
    </w:tbl>
    <w:p w:rsidR="00F73304" w:rsidRDefault="00F73304">
      <w:bookmarkStart w:id="0" w:name="_GoBack"/>
      <w:bookmarkEnd w:id="0"/>
    </w:p>
    <w:sectPr w:rsidR="00F7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FE"/>
    <w:rsid w:val="005D53FE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869BE-EA5B-4F9F-B844-92E6A73B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2021-07-08T12:17:00Z</dcterms:created>
  <dcterms:modified xsi:type="dcterms:W3CDTF">2021-07-08T12:18:00Z</dcterms:modified>
</cp:coreProperties>
</file>