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MQĐ 08</w:t>
      </w:r>
    </w:p>
    <w:tbl>
      <w:tblPr>
        <w:tblW w:w="9449" w:type="dxa"/>
        <w:shd w:val="clear" w:color="auto" w:fill="FFFFFF"/>
        <w:tblCellMar>
          <w:top w:w="15" w:type="dxa"/>
          <w:left w:w="15" w:type="dxa"/>
          <w:bottom w:w="15" w:type="dxa"/>
          <w:right w:w="15" w:type="dxa"/>
        </w:tblCellMar>
        <w:tblLook w:val="04A0" w:firstRow="1" w:lastRow="0" w:firstColumn="1" w:lastColumn="0" w:noHBand="0" w:noVBand="1"/>
      </w:tblPr>
      <w:tblGrid>
        <w:gridCol w:w="3630"/>
        <w:gridCol w:w="5819"/>
      </w:tblGrid>
      <w:tr w:rsidR="00E62950" w:rsidRPr="00E62950" w:rsidTr="00E62950">
        <w:trPr>
          <w:trHeight w:val="1014"/>
        </w:trPr>
        <w:tc>
          <w:tcPr>
            <w:tcW w:w="0" w:type="auto"/>
            <w:shd w:val="clear" w:color="auto" w:fill="FFFFFF"/>
            <w:tcMar>
              <w:top w:w="75" w:type="dxa"/>
              <w:left w:w="75" w:type="dxa"/>
              <w:bottom w:w="75" w:type="dxa"/>
              <w:right w:w="75" w:type="dxa"/>
            </w:tcMar>
            <w:vAlign w:val="center"/>
            <w:hideMark/>
          </w:tcPr>
          <w:p w:rsidR="00E62950" w:rsidRPr="00E62950" w:rsidRDefault="00E62950" w:rsidP="00E62950">
            <w:pPr>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CƠ QUAN (1)</w:t>
            </w:r>
            <w:r w:rsidRPr="00E62950">
              <w:rPr>
                <w:rFonts w:ascii="Times New Roman" w:eastAsia="Times New Roman" w:hAnsi="Times New Roman" w:cs="Times New Roman"/>
                <w:color w:val="333333"/>
                <w:sz w:val="28"/>
                <w:szCs w:val="28"/>
              </w:rPr>
              <w:br/>
              <w:t>-------</w:t>
            </w:r>
          </w:p>
        </w:tc>
        <w:tc>
          <w:tcPr>
            <w:tcW w:w="0" w:type="auto"/>
            <w:shd w:val="clear" w:color="auto" w:fill="FFFFFF"/>
            <w:tcMar>
              <w:top w:w="75" w:type="dxa"/>
              <w:left w:w="75" w:type="dxa"/>
              <w:bottom w:w="75" w:type="dxa"/>
              <w:right w:w="75" w:type="dxa"/>
            </w:tcMar>
            <w:vAlign w:val="center"/>
            <w:hideMark/>
          </w:tcPr>
          <w:p w:rsidR="00E62950" w:rsidRPr="00E62950" w:rsidRDefault="00E62950" w:rsidP="00E62950">
            <w:pPr>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CỘNG HÒA XÃ HỘI CHỦ NGHĨA VIỆT NAM</w:t>
            </w:r>
            <w:r w:rsidRPr="00E62950">
              <w:rPr>
                <w:rFonts w:ascii="Times New Roman" w:eastAsia="Times New Roman" w:hAnsi="Times New Roman" w:cs="Times New Roman"/>
                <w:color w:val="333333"/>
                <w:sz w:val="28"/>
                <w:szCs w:val="28"/>
              </w:rPr>
              <w:br/>
              <w:t>Độc lập - Tự do - Hạnh phúc</w:t>
            </w:r>
            <w:r w:rsidRPr="00E62950">
              <w:rPr>
                <w:rFonts w:ascii="Times New Roman" w:eastAsia="Times New Roman" w:hAnsi="Times New Roman" w:cs="Times New Roman"/>
                <w:color w:val="333333"/>
                <w:sz w:val="28"/>
                <w:szCs w:val="28"/>
              </w:rPr>
              <w:br/>
              <w:t>---------------</w:t>
            </w:r>
          </w:p>
        </w:tc>
      </w:tr>
      <w:tr w:rsidR="00E62950" w:rsidRPr="00E62950" w:rsidTr="00E62950">
        <w:trPr>
          <w:trHeight w:val="438"/>
        </w:trPr>
        <w:tc>
          <w:tcPr>
            <w:tcW w:w="0" w:type="auto"/>
            <w:shd w:val="clear" w:color="auto" w:fill="FFFFFF"/>
            <w:tcMar>
              <w:top w:w="75" w:type="dxa"/>
              <w:left w:w="75" w:type="dxa"/>
              <w:bottom w:w="75" w:type="dxa"/>
              <w:right w:w="75" w:type="dxa"/>
            </w:tcMar>
            <w:vAlign w:val="center"/>
            <w:hideMark/>
          </w:tcPr>
          <w:p w:rsidR="00E62950" w:rsidRPr="00E62950" w:rsidRDefault="00E62950" w:rsidP="00E62950">
            <w:pPr>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Số: ……./QĐ-TLTVPTGPCC</w:t>
            </w:r>
          </w:p>
        </w:tc>
        <w:tc>
          <w:tcPr>
            <w:tcW w:w="0" w:type="auto"/>
            <w:shd w:val="clear" w:color="auto" w:fill="FFFFFF"/>
            <w:tcMar>
              <w:top w:w="75" w:type="dxa"/>
              <w:left w:w="75" w:type="dxa"/>
              <w:bottom w:w="75" w:type="dxa"/>
              <w:right w:w="75" w:type="dxa"/>
            </w:tcMar>
            <w:vAlign w:val="center"/>
            <w:hideMark/>
          </w:tcPr>
          <w:p w:rsidR="00E62950" w:rsidRPr="00E62950" w:rsidRDefault="00E62950" w:rsidP="00E62950">
            <w:pPr>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i/>
                <w:iCs/>
                <w:color w:val="333333"/>
                <w:sz w:val="28"/>
                <w:szCs w:val="28"/>
              </w:rPr>
              <w:t>(2)………….., ngày …. tháng … năm …….</w:t>
            </w:r>
          </w:p>
        </w:tc>
      </w:tr>
    </w:tbl>
    <w:p w:rsidR="00E62950" w:rsidRPr="00E62950" w:rsidRDefault="00E62950" w:rsidP="00E62950">
      <w:pPr>
        <w:shd w:val="clear" w:color="auto" w:fill="FFFFFF"/>
        <w:spacing w:after="150" w:line="240" w:lineRule="auto"/>
        <w:jc w:val="center"/>
        <w:rPr>
          <w:rFonts w:ascii="Times New Roman" w:eastAsia="Times New Roman" w:hAnsi="Times New Roman" w:cs="Times New Roman"/>
          <w:color w:val="333333"/>
          <w:sz w:val="28"/>
          <w:szCs w:val="28"/>
        </w:rPr>
      </w:pPr>
      <w:r w:rsidRPr="00E62950">
        <w:rPr>
          <w:rFonts w:ascii="Times New Roman" w:eastAsia="Times New Roman" w:hAnsi="Times New Roman" w:cs="Times New Roman"/>
          <w:b/>
          <w:bCs/>
          <w:color w:val="333333"/>
          <w:sz w:val="28"/>
          <w:szCs w:val="28"/>
        </w:rPr>
        <w:t>QUYẾT ĐỊNH</w:t>
      </w:r>
    </w:p>
    <w:p w:rsidR="00E62950" w:rsidRPr="00E62950" w:rsidRDefault="00E62950" w:rsidP="00E62950">
      <w:pPr>
        <w:shd w:val="clear" w:color="auto" w:fill="FFFFFF"/>
        <w:spacing w:after="150" w:line="240" w:lineRule="auto"/>
        <w:jc w:val="center"/>
        <w:rPr>
          <w:rFonts w:ascii="Times New Roman" w:eastAsia="Times New Roman" w:hAnsi="Times New Roman" w:cs="Times New Roman"/>
          <w:color w:val="333333"/>
          <w:sz w:val="28"/>
          <w:szCs w:val="28"/>
        </w:rPr>
      </w:pPr>
      <w:bookmarkStart w:id="0" w:name="_GoBack"/>
      <w:r w:rsidRPr="00E62950">
        <w:rPr>
          <w:rFonts w:ascii="Times New Roman" w:eastAsia="Times New Roman" w:hAnsi="Times New Roman" w:cs="Times New Roman"/>
          <w:b/>
          <w:bCs/>
          <w:color w:val="333333"/>
          <w:sz w:val="28"/>
          <w:szCs w:val="28"/>
        </w:rPr>
        <w:t>Trả lại tang vật, phương tiện vi phạm hành chính</w:t>
      </w:r>
      <w:bookmarkEnd w:id="0"/>
      <w:r w:rsidRPr="00E62950">
        <w:rPr>
          <w:rFonts w:ascii="Times New Roman" w:eastAsia="Times New Roman" w:hAnsi="Times New Roman" w:cs="Times New Roman"/>
          <w:b/>
          <w:bCs/>
          <w:color w:val="333333"/>
          <w:sz w:val="28"/>
          <w:szCs w:val="28"/>
        </w:rPr>
        <w:t>, giấy phép, chứng chỉ hành nghề bị tạm giữ trong lĩnh vực hàng hải *</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Căn cứ Điều 126 Luật xử lý vi phạm hành chính;</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Căn cứ Quyết định tạm giữ tang vật, phương tiện vi phạm hành chính, giấy phép, chứng chỉ hành nghề số ………../QĐ-TGTVPTGPCC ngày .…../……/…….của (3) ............................................................</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Căn cứ Quyết định kéo dài thời hạn tạm giữ tang vật, phương tiện vi phạm hành chính, giấy phép, chứng chỉ hành nghề số ………/QĐ-KDTGTVPTGPCC ngày …../……/……. của (4)………… (nếu có);</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Căn cứ Quyết định về việc giao quyền xử phạt vi phạm hành chính số ………/QĐ-GQXP ngày …../……/……. (nếu có),</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Tôi: .............................................................................................................................</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Chức vụ (5): .................................................................................................................</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QUYẾT ĐỊNH:</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Điều 1. Trả lại (tang vật, phương tiện vi phạm hành chính/giấy phép, chứng chỉ hành nghề) (6) đã bị tạm giữ cho (ông (bà)/tổ chức) có tên sau đây:</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(1. Họ và tên): ……………………………..Giới tính:.......................................................</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(2. Ngày, tháng, năm sinh: …../.../………….. Quốc tịch:................................................</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Nghề nghiệp: ................................................................................................................</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Nơi ở hiện tại:................................................................................................................</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lastRenderedPageBreak/>
        <w:t>Số định danh cá nhân/GCNKNCM/CMND/Hộ chiếu: ……ngày cấp: …../….. /……;</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Nơi cấp: .........................................................................................................................</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(1. Tên tổ chức): ............................................................................................................</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Địa chỉ trụ sở chính: ......................................................................................................</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Mã số doanh nghiệp: .....................................................................................................</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Số GCN đăng ký đầu tư/doanh nghiệp hoặc GP thành lập/đăng ký hoạt động: ...........</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Ngày cấp: …./……./…….;....................nơi cấp:..............................................................</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Người đại diện theo pháp luật (7): ………………….Giới tính:........................................</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Chức danh (8):................................................................................................................</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2. Việc trả lại (tang vật, phương tiện vi phạm hành chính/giấy phép, chứng chỉ hành nghề) bị tạm giữ được lập thành biên bản kèm theo Quyết định này.</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3. Việc mở niêm phong tang vật, phương tiện vi phạm hành chính bị tạm giữ theo thủ tục hành chính được lập thành biên bản kèm theo Quyết định này (nếu có).</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4. Lý do trả lại (9):..........................................................................................................</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Điều 2. Quyết định này có hiệu lực thi hành kể từ ngày ký.</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Điều 3. Quyết định này được:</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1. Giao cho ông (bà) (10)………………… là cá nhân/đại diện cho tổ chức có tên tại Điều 1 Quyết định này để chấp hành.</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Ông (bà)/Tổ chức (11)………………. có quyền khiếu nại hoặc khởi kiện hành chính đối với Quyết định này theo quy định của pháp luật</w:t>
      </w:r>
    </w:p>
    <w:p w:rsidR="00E62950" w:rsidRPr="00E62950" w:rsidRDefault="00E62950" w:rsidP="00E62950">
      <w:pPr>
        <w:shd w:val="clear" w:color="auto" w:fill="FFFFFF"/>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t>2. Gửi cho (12) ................................ để tổ chức thực hiện./.</w:t>
      </w:r>
    </w:p>
    <w:tbl>
      <w:tblPr>
        <w:tblW w:w="10109" w:type="dxa"/>
        <w:shd w:val="clear" w:color="auto" w:fill="FFFFFF"/>
        <w:tblCellMar>
          <w:top w:w="15" w:type="dxa"/>
          <w:left w:w="15" w:type="dxa"/>
          <w:bottom w:w="15" w:type="dxa"/>
          <w:right w:w="15" w:type="dxa"/>
        </w:tblCellMar>
        <w:tblLook w:val="04A0" w:firstRow="1" w:lastRow="0" w:firstColumn="1" w:lastColumn="0" w:noHBand="0" w:noVBand="1"/>
      </w:tblPr>
      <w:tblGrid>
        <w:gridCol w:w="2388"/>
        <w:gridCol w:w="7721"/>
      </w:tblGrid>
      <w:tr w:rsidR="00E62950" w:rsidRPr="00E62950" w:rsidTr="00E62950">
        <w:trPr>
          <w:trHeight w:val="914"/>
        </w:trPr>
        <w:tc>
          <w:tcPr>
            <w:tcW w:w="0" w:type="auto"/>
            <w:shd w:val="clear" w:color="auto" w:fill="FFFFFF"/>
            <w:tcMar>
              <w:top w:w="75" w:type="dxa"/>
              <w:left w:w="75" w:type="dxa"/>
              <w:bottom w:w="75" w:type="dxa"/>
              <w:right w:w="75" w:type="dxa"/>
            </w:tcMar>
            <w:vAlign w:val="center"/>
            <w:hideMark/>
          </w:tcPr>
          <w:p w:rsidR="00E62950" w:rsidRPr="00E62950" w:rsidRDefault="00E62950" w:rsidP="00E62950">
            <w:pPr>
              <w:spacing w:after="150" w:line="240" w:lineRule="auto"/>
              <w:rPr>
                <w:rFonts w:ascii="Times New Roman" w:eastAsia="Times New Roman" w:hAnsi="Times New Roman" w:cs="Times New Roman"/>
                <w:color w:val="333333"/>
                <w:sz w:val="28"/>
                <w:szCs w:val="28"/>
              </w:rPr>
            </w:pPr>
            <w:r w:rsidRPr="00E62950">
              <w:rPr>
                <w:rFonts w:ascii="Times New Roman" w:eastAsia="Times New Roman" w:hAnsi="Times New Roman" w:cs="Times New Roman"/>
                <w:color w:val="333333"/>
                <w:sz w:val="28"/>
                <w:szCs w:val="28"/>
              </w:rPr>
              <w:lastRenderedPageBreak/>
              <w:t> </w:t>
            </w:r>
            <w:r w:rsidRPr="00E62950">
              <w:rPr>
                <w:rFonts w:ascii="Times New Roman" w:eastAsia="Times New Roman" w:hAnsi="Times New Roman" w:cs="Times New Roman"/>
                <w:i/>
                <w:iCs/>
                <w:color w:val="333333"/>
                <w:sz w:val="28"/>
                <w:szCs w:val="28"/>
              </w:rPr>
              <w:t>Nơi nhận:</w:t>
            </w:r>
            <w:r w:rsidRPr="00E62950">
              <w:rPr>
                <w:rFonts w:ascii="Times New Roman" w:eastAsia="Times New Roman" w:hAnsi="Times New Roman" w:cs="Times New Roman"/>
                <w:i/>
                <w:iCs/>
                <w:color w:val="333333"/>
                <w:sz w:val="28"/>
                <w:szCs w:val="28"/>
              </w:rPr>
              <w:br/>
            </w:r>
            <w:r w:rsidRPr="00E62950">
              <w:rPr>
                <w:rFonts w:ascii="Times New Roman" w:eastAsia="Times New Roman" w:hAnsi="Times New Roman" w:cs="Times New Roman"/>
                <w:color w:val="333333"/>
                <w:sz w:val="28"/>
                <w:szCs w:val="28"/>
              </w:rPr>
              <w:t>- Như Điều 3;</w:t>
            </w:r>
            <w:r w:rsidRPr="00E62950">
              <w:rPr>
                <w:rFonts w:ascii="Times New Roman" w:eastAsia="Times New Roman" w:hAnsi="Times New Roman" w:cs="Times New Roman"/>
                <w:color w:val="333333"/>
                <w:sz w:val="28"/>
                <w:szCs w:val="28"/>
              </w:rPr>
              <w:br/>
              <w:t>- Lưu: Hồ sơ.</w:t>
            </w:r>
          </w:p>
        </w:tc>
        <w:tc>
          <w:tcPr>
            <w:tcW w:w="0" w:type="auto"/>
            <w:shd w:val="clear" w:color="auto" w:fill="FFFFFF"/>
            <w:tcMar>
              <w:top w:w="75" w:type="dxa"/>
              <w:left w:w="75" w:type="dxa"/>
              <w:bottom w:w="75" w:type="dxa"/>
              <w:right w:w="75" w:type="dxa"/>
            </w:tcMar>
            <w:vAlign w:val="center"/>
            <w:hideMark/>
          </w:tcPr>
          <w:p w:rsidR="00E62950" w:rsidRPr="00E62950" w:rsidRDefault="00E62950" w:rsidP="00E62950">
            <w:pPr>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E62950">
              <w:rPr>
                <w:rFonts w:ascii="Times New Roman" w:eastAsia="Times New Roman" w:hAnsi="Times New Roman" w:cs="Times New Roman"/>
                <w:color w:val="333333"/>
                <w:sz w:val="28"/>
                <w:szCs w:val="28"/>
              </w:rPr>
              <w:t>NGƯỜI RA QUYẾT ĐỊNH</w:t>
            </w:r>
            <w:r w:rsidRPr="00E62950">
              <w:rPr>
                <w:rFonts w:ascii="Times New Roman" w:eastAsia="Times New Roman" w:hAnsi="Times New Roman" w:cs="Times New Roman"/>
                <w:color w:val="333333"/>
                <w:sz w:val="28"/>
                <w:szCs w:val="28"/>
              </w:rPr>
              <w:br/>
            </w:r>
            <w:r>
              <w:rPr>
                <w:rFonts w:ascii="Times New Roman" w:eastAsia="Times New Roman" w:hAnsi="Times New Roman" w:cs="Times New Roman"/>
                <w:i/>
                <w:iCs/>
                <w:color w:val="333333"/>
                <w:sz w:val="28"/>
                <w:szCs w:val="28"/>
              </w:rPr>
              <w:t xml:space="preserve">     </w:t>
            </w:r>
            <w:r w:rsidRPr="00E62950">
              <w:rPr>
                <w:rFonts w:ascii="Times New Roman" w:eastAsia="Times New Roman" w:hAnsi="Times New Roman" w:cs="Times New Roman"/>
                <w:i/>
                <w:iCs/>
                <w:color w:val="333333"/>
                <w:sz w:val="28"/>
                <w:szCs w:val="28"/>
              </w:rPr>
              <w:t>(Ký tên, đóng dấu, ghi rõ chức vụ, họ và tên)</w:t>
            </w:r>
          </w:p>
        </w:tc>
      </w:tr>
    </w:tbl>
    <w:p w:rsidR="007921F9" w:rsidRPr="00E62950" w:rsidRDefault="007921F9" w:rsidP="00E62950">
      <w:pPr>
        <w:rPr>
          <w:rFonts w:ascii="Times New Roman" w:hAnsi="Times New Roman" w:cs="Times New Roman"/>
          <w:sz w:val="28"/>
          <w:szCs w:val="28"/>
        </w:rPr>
      </w:pPr>
    </w:p>
    <w:sectPr w:rsidR="007921F9" w:rsidRPr="00E62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50"/>
    <w:rsid w:val="007921F9"/>
    <w:rsid w:val="00E629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A125E-74FD-4E8B-A254-569AA282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9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2950"/>
    <w:rPr>
      <w:i/>
      <w:iCs/>
    </w:rPr>
  </w:style>
  <w:style w:type="character" w:styleId="Strong">
    <w:name w:val="Strong"/>
    <w:basedOn w:val="DefaultParagraphFont"/>
    <w:uiPriority w:val="22"/>
    <w:qFormat/>
    <w:rsid w:val="00E629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2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2021-07-12T03:21:00Z</dcterms:created>
  <dcterms:modified xsi:type="dcterms:W3CDTF">2021-07-12T03:22:00Z</dcterms:modified>
</cp:coreProperties>
</file>