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CBECB" w14:textId="77777777" w:rsidR="00173F5C" w:rsidRPr="00173F5C" w:rsidRDefault="00173F5C" w:rsidP="00173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F5C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6027"/>
      </w:tblGrid>
      <w:tr w:rsidR="00173F5C" w:rsidRPr="00173F5C" w14:paraId="638C5D1C" w14:textId="77777777" w:rsidTr="00173F5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503BDA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VIỆN KIỂM </w:t>
            </w:r>
            <w:proofErr w:type="gramStart"/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SÁT[</w:t>
            </w:r>
            <w:proofErr w:type="gramEnd"/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1] …</w:t>
            </w:r>
          </w:p>
          <w:p w14:paraId="6114E652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2].......</w:t>
            </w:r>
            <w:proofErr w:type="gramEnd"/>
          </w:p>
          <w:p w14:paraId="79D4C69B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72D41AF2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4E1AB2D2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– Tự do - Hạnh phúc</w:t>
            </w:r>
          </w:p>
          <w:p w14:paraId="714AF455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73F5C" w:rsidRPr="00173F5C" w14:paraId="21D2C20C" w14:textId="77777777" w:rsidTr="00173F5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DCDB4F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Số:…</w:t>
            </w:r>
            <w:proofErr w:type="gramEnd"/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../TB-VKS…-…[3]</w:t>
            </w:r>
          </w:p>
        </w:tc>
        <w:tc>
          <w:tcPr>
            <w:tcW w:w="0" w:type="auto"/>
            <w:vAlign w:val="center"/>
            <w:hideMark/>
          </w:tcPr>
          <w:p w14:paraId="25D61AE6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…, ngày……… tháng……… năm 20……</w:t>
            </w:r>
          </w:p>
        </w:tc>
      </w:tr>
    </w:tbl>
    <w:p w14:paraId="7EF91624" w14:textId="6021AA70" w:rsidR="00173F5C" w:rsidRPr="00173F5C" w:rsidRDefault="00173F5C" w:rsidP="00173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THÔNG BÁO</w:t>
      </w:r>
    </w:p>
    <w:p w14:paraId="34D350ED" w14:textId="77777777" w:rsidR="00173F5C" w:rsidRPr="00173F5C" w:rsidRDefault="00173F5C" w:rsidP="00173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TỪ CHỐI VIỆC ĐĂNG KÝ BÀO CHỮA</w:t>
      </w:r>
    </w:p>
    <w:p w14:paraId="517410EF" w14:textId="06948713" w:rsidR="00173F5C" w:rsidRPr="00173F5C" w:rsidRDefault="00173F5C" w:rsidP="00173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VIỆN TRƯỞNG VIỆN KIỂM SÁT........</w:t>
      </w:r>
    </w:p>
    <w:p w14:paraId="4984D77B" w14:textId="523C69DD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 Căn cứ các điều 42, 72 và 78 Bộ luật Tố tụng hình sự.</w:t>
      </w:r>
    </w:p>
    <w:p w14:paraId="084B6553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Sau khi kiểm tra các giấy tờ theo qu</w:t>
      </w:r>
      <w:bookmarkStart w:id="0" w:name="_GoBack"/>
      <w:bookmarkEnd w:id="0"/>
      <w:r w:rsidRPr="00173F5C">
        <w:rPr>
          <w:rFonts w:ascii="Times New Roman" w:eastAsia="Times New Roman" w:hAnsi="Times New Roman" w:cs="Times New Roman"/>
          <w:sz w:val="24"/>
          <w:szCs w:val="24"/>
        </w:rPr>
        <w:t>y định tại Điều 78 Bộ luật Tố tụng hình sự của:</w:t>
      </w:r>
    </w:p>
    <w:p w14:paraId="4F7ADA3F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Ông (bà</w:t>
      </w:r>
      <w:proofErr w:type="gramStart"/>
      <w:r w:rsidRPr="00173F5C">
        <w:rPr>
          <w:rFonts w:ascii="Times New Roman" w:eastAsia="Times New Roman" w:hAnsi="Times New Roman" w:cs="Times New Roman"/>
          <w:sz w:val="24"/>
          <w:szCs w:val="24"/>
        </w:rPr>
        <w:t>)[</w:t>
      </w:r>
      <w:proofErr w:type="gramEnd"/>
      <w:r w:rsidRPr="00173F5C">
        <w:rPr>
          <w:rFonts w:ascii="Times New Roman" w:eastAsia="Times New Roman" w:hAnsi="Times New Roman" w:cs="Times New Roman"/>
          <w:sz w:val="24"/>
          <w:szCs w:val="24"/>
        </w:rPr>
        <w:t>4]........ Ngày sinh:             </w:t>
      </w:r>
    </w:p>
    <w:p w14:paraId="37138C76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Nghề nghiệp:             </w:t>
      </w:r>
    </w:p>
    <w:p w14:paraId="04006216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Số CMND/Thẻ CCCD/Hộ chiếu:             </w:t>
      </w:r>
    </w:p>
    <w:p w14:paraId="1DBFA9F4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cấp ngày</w:t>
      </w:r>
      <w:proofErr w:type="gramStart"/>
      <w:r w:rsidRPr="00173F5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173F5C">
        <w:rPr>
          <w:rFonts w:ascii="Times New Roman" w:eastAsia="Times New Roman" w:hAnsi="Times New Roman" w:cs="Times New Roman"/>
          <w:sz w:val="24"/>
          <w:szCs w:val="24"/>
        </w:rPr>
        <w:t xml:space="preserve"> tháng .... năm </w:t>
      </w:r>
      <w:proofErr w:type="gramStart"/>
      <w:r w:rsidRPr="00173F5C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173F5C">
        <w:rPr>
          <w:rFonts w:ascii="Times New Roman" w:eastAsia="Times New Roman" w:hAnsi="Times New Roman" w:cs="Times New Roman"/>
          <w:sz w:val="24"/>
          <w:szCs w:val="24"/>
        </w:rPr>
        <w:t xml:space="preserve"> Nơi cấp:              </w:t>
      </w:r>
    </w:p>
    <w:p w14:paraId="5CE7C5D0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Nơi cư trú:              </w:t>
      </w:r>
    </w:p>
    <w:p w14:paraId="429CA40A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Số thẻ luật sư/thẻ trợ giúp viên pháp lý:             </w:t>
      </w:r>
    </w:p>
    <w:p w14:paraId="0E4DE78E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Đăng ký là người bào chữa cho:[5]             </w:t>
      </w:r>
    </w:p>
    <w:p w14:paraId="5DB8F6D8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Thuộc vụ án/vụ việc:             </w:t>
      </w:r>
    </w:p>
    <w:p w14:paraId="1BE2A885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Xét thấy việc đăng ký bào chữa của ông (bà</w:t>
      </w:r>
      <w:proofErr w:type="gramStart"/>
      <w:r w:rsidRPr="00173F5C">
        <w:rPr>
          <w:rFonts w:ascii="Times New Roman" w:eastAsia="Times New Roman" w:hAnsi="Times New Roman" w:cs="Times New Roman"/>
          <w:sz w:val="24"/>
          <w:szCs w:val="24"/>
        </w:rPr>
        <w:t>)[</w:t>
      </w:r>
      <w:proofErr w:type="gramEnd"/>
      <w:r w:rsidRPr="00173F5C">
        <w:rPr>
          <w:rFonts w:ascii="Times New Roman" w:eastAsia="Times New Roman" w:hAnsi="Times New Roman" w:cs="Times New Roman"/>
          <w:sz w:val="24"/>
          <w:szCs w:val="24"/>
        </w:rPr>
        <w:t>4]…… không đủ điều kiện bào chữa cho:5                            </w:t>
      </w:r>
    </w:p>
    <w:p w14:paraId="6167A6F1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Lý do:[6].             </w:t>
      </w:r>
    </w:p>
    <w:p w14:paraId="607C6755" w14:textId="77777777" w:rsidR="00173F5C" w:rsidRPr="00173F5C" w:rsidRDefault="00173F5C" w:rsidP="0017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F5C">
        <w:rPr>
          <w:rFonts w:ascii="Times New Roman" w:eastAsia="Times New Roman" w:hAnsi="Times New Roman" w:cs="Times New Roman"/>
          <w:sz w:val="24"/>
          <w:szCs w:val="24"/>
        </w:rPr>
        <w:t>Viện kiểm sát…. thông báo cho ông (bà</w:t>
      </w:r>
      <w:proofErr w:type="gramStart"/>
      <w:r w:rsidRPr="00173F5C">
        <w:rPr>
          <w:rFonts w:ascii="Times New Roman" w:eastAsia="Times New Roman" w:hAnsi="Times New Roman" w:cs="Times New Roman"/>
          <w:sz w:val="24"/>
          <w:szCs w:val="24"/>
        </w:rPr>
        <w:t>)[</w:t>
      </w:r>
      <w:proofErr w:type="gramEnd"/>
      <w:r w:rsidRPr="00173F5C">
        <w:rPr>
          <w:rFonts w:ascii="Times New Roman" w:eastAsia="Times New Roman" w:hAnsi="Times New Roman" w:cs="Times New Roman"/>
          <w:sz w:val="24"/>
          <w:szCs w:val="24"/>
        </w:rPr>
        <w:t>4]...... biết./.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3352"/>
      </w:tblGrid>
      <w:tr w:rsidR="00173F5C" w:rsidRPr="00173F5C" w14:paraId="4EE56ABB" w14:textId="77777777" w:rsidTr="00173F5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D73CDC" w14:textId="0B0E8519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 Nơi nhận:</w:t>
            </w:r>
          </w:p>
          <w:p w14:paraId="0646A269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Người đăng ký bào chữa;</w:t>
            </w:r>
          </w:p>
          <w:p w14:paraId="5ED14B7E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 ...........;</w:t>
            </w:r>
          </w:p>
          <w:p w14:paraId="1E4A0734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- Lưu: HSVA, HSKS, VP.</w:t>
            </w:r>
          </w:p>
        </w:tc>
        <w:tc>
          <w:tcPr>
            <w:tcW w:w="0" w:type="auto"/>
            <w:vAlign w:val="center"/>
            <w:hideMark/>
          </w:tcPr>
          <w:p w14:paraId="190314FC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KIỂM SÁT VIÊN</w:t>
            </w:r>
          </w:p>
          <w:p w14:paraId="2648B8C7" w14:textId="77777777" w:rsidR="00173F5C" w:rsidRPr="00173F5C" w:rsidRDefault="00173F5C" w:rsidP="00173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F5C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đóng dấu)</w:t>
            </w:r>
          </w:p>
        </w:tc>
      </w:tr>
    </w:tbl>
    <w:p w14:paraId="67AD7824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5C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56FA6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3F5C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44961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75729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43AF6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753"/>
  <w15:chartTrackingRefBased/>
  <w15:docId w15:val="{04C63FCC-96F8-44B8-BCA9-59BD1E4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2021-07-15T09:13:00Z</dcterms:created>
  <dcterms:modified xsi:type="dcterms:W3CDTF">2021-07-15T09:15:00Z</dcterms:modified>
</cp:coreProperties>
</file>