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Mẫu số 66/TB-TGN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5842"/>
      </w:tblGrid>
      <w:tr w:rsidR="0070324C" w:rsidRPr="0070324C" w:rsidTr="0070324C">
        <w:tc>
          <w:tcPr>
            <w:tcW w:w="0" w:type="auto"/>
            <w:shd w:val="clear" w:color="auto" w:fill="FFFFFF"/>
            <w:vAlign w:val="center"/>
            <w:hideMark/>
          </w:tcPr>
          <w:p w:rsidR="0070324C" w:rsidRPr="0070324C" w:rsidRDefault="0070324C" w:rsidP="0070324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4C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 (1)</w:t>
            </w:r>
          </w:p>
          <w:p w:rsidR="0070324C" w:rsidRPr="0070324C" w:rsidRDefault="0070324C" w:rsidP="0070324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4C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 (2)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24C" w:rsidRPr="0070324C" w:rsidRDefault="0070324C" w:rsidP="007032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3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70324C" w:rsidRPr="0070324C" w:rsidRDefault="0070324C" w:rsidP="0070324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  <w:r w:rsidRPr="00703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bookmarkStart w:id="0" w:name="_GoBack"/>
            <w:bookmarkEnd w:id="0"/>
            <w:r w:rsidRPr="007032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-------------</w:t>
            </w:r>
          </w:p>
        </w:tc>
      </w:tr>
      <w:tr w:rsidR="0070324C" w:rsidRPr="0070324C" w:rsidTr="0070324C">
        <w:tc>
          <w:tcPr>
            <w:tcW w:w="0" w:type="auto"/>
            <w:shd w:val="clear" w:color="auto" w:fill="FFFFFF"/>
            <w:vAlign w:val="center"/>
            <w:hideMark/>
          </w:tcPr>
          <w:p w:rsidR="0070324C" w:rsidRPr="0070324C" w:rsidRDefault="0070324C" w:rsidP="0070324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4C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............/TB-TGN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24C" w:rsidRPr="0070324C" w:rsidRDefault="0070324C" w:rsidP="0070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324C" w:rsidRPr="0070324C" w:rsidRDefault="0070324C" w:rsidP="0070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THÔNG BÁO</w:t>
      </w:r>
    </w:p>
    <w:p w:rsidR="0070324C" w:rsidRPr="0070324C" w:rsidRDefault="0070324C" w:rsidP="00703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 việc tạm giữ người theo thủ tục hành chính</w:t>
      </w:r>
    </w:p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Kính gửi: .................................................................. (4)</w:t>
      </w:r>
    </w:p>
    <w:p w:rsidR="0070324C" w:rsidRPr="0070324C" w:rsidRDefault="0070324C" w:rsidP="00703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Căn cứ Điều 122 </w:t>
      </w:r>
      <w:r w:rsidRPr="0070324C">
        <w:rPr>
          <w:rFonts w:ascii="Times New Roman" w:hAnsi="Times New Roman" w:cs="Times New Roman"/>
          <w:sz w:val="28"/>
          <w:szCs w:val="28"/>
        </w:rPr>
        <w:t>Luật xử lý vi phạm hành chính;</w:t>
      </w:r>
    </w:p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Căn cứ Quyết định tạm giữ người theo thủ tục hành chính số....................… ngày……../……../…….. do…....………......ký;</w:t>
      </w:r>
    </w:p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Đang tạm giữ người theo thủ tục hành chính đối với:</w:t>
      </w:r>
    </w:p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Ông(Bà):.....................Sinh ngày:............/.........../............. Quốc tịch:..........</w:t>
      </w:r>
    </w:p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Nghề nghiệp: ...............................................................................................</w:t>
      </w:r>
    </w:p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Địa chỉ:..........................................................................................................</w:t>
      </w:r>
    </w:p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CMND/CCCD hoặc hộ chiếu:...........................Ngày cấp:........................Nơi cấp: ..............</w:t>
      </w:r>
    </w:p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Lý do tạm giữ: ..............................................................................................</w:t>
      </w:r>
    </w:p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Thời gian tạm giữ là: ............giờ, bắt đầu kể từ .............giờ..............phút, ngày............./.........../........... đến ...........giờ...........phút, ngày.........../.........../...........</w:t>
      </w:r>
    </w:p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Nơi tạm giữ: .................................................................................................</w:t>
      </w:r>
    </w:p>
    <w:p w:rsidR="0070324C" w:rsidRPr="0070324C" w:rsidRDefault="0070324C" w:rsidP="0070324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24C">
        <w:rPr>
          <w:rFonts w:ascii="Times New Roman" w:eastAsia="Times New Roman" w:hAnsi="Times New Roman" w:cs="Times New Roman"/>
          <w:sz w:val="28"/>
          <w:szCs w:val="28"/>
        </w:rPr>
        <w:t>Vậy thông báo để.............................................................................biết./.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3531"/>
      </w:tblGrid>
      <w:tr w:rsidR="0070324C" w:rsidRPr="0070324C" w:rsidTr="0070324C">
        <w:tc>
          <w:tcPr>
            <w:tcW w:w="0" w:type="auto"/>
            <w:shd w:val="clear" w:color="auto" w:fill="FFFFFF"/>
            <w:vAlign w:val="center"/>
            <w:hideMark/>
          </w:tcPr>
          <w:p w:rsidR="0070324C" w:rsidRPr="0070324C" w:rsidRDefault="0070324C" w:rsidP="0070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</w:p>
          <w:p w:rsidR="0070324C" w:rsidRPr="0070324C" w:rsidRDefault="0070324C" w:rsidP="0070324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4C">
              <w:rPr>
                <w:rFonts w:ascii="Times New Roman" w:eastAsia="Times New Roman" w:hAnsi="Times New Roman" w:cs="Times New Roman"/>
                <w:sz w:val="28"/>
                <w:szCs w:val="28"/>
              </w:rPr>
              <w:t>- Như trên;</w:t>
            </w:r>
          </w:p>
          <w:p w:rsidR="0070324C" w:rsidRPr="0070324C" w:rsidRDefault="0070324C" w:rsidP="0070324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4C">
              <w:rPr>
                <w:rFonts w:ascii="Times New Roman" w:eastAsia="Times New Roman" w:hAnsi="Times New Roman" w:cs="Times New Roman"/>
                <w:sz w:val="28"/>
                <w:szCs w:val="28"/>
              </w:rPr>
              <w:t>- Lưu:……….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24C" w:rsidRPr="0070324C" w:rsidRDefault="0070324C" w:rsidP="0070324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4C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RA THÔNG BÁO</w:t>
            </w:r>
          </w:p>
          <w:p w:rsidR="0070324C" w:rsidRPr="0070324C" w:rsidRDefault="0070324C" w:rsidP="0070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 và đóng dấu)</w:t>
            </w:r>
          </w:p>
        </w:tc>
      </w:tr>
    </w:tbl>
    <w:p w:rsidR="007921F9" w:rsidRPr="0070324C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703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4C"/>
    <w:rsid w:val="0070324C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8146E-C4E7-4978-AFED-F510932E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32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324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032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2021-07-06T08:05:00Z</dcterms:created>
  <dcterms:modified xsi:type="dcterms:W3CDTF">2021-07-06T08:06:00Z</dcterms:modified>
</cp:coreProperties>
</file>