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17" w:rsidRPr="00537417" w:rsidRDefault="00537417" w:rsidP="005374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b/>
          <w:bCs/>
          <w:sz w:val="24"/>
          <w:szCs w:val="24"/>
        </w:rPr>
        <w:t>Mẫu số 30-HC (Ban hành kèm theo Nghị quyết số 02/2017/NQ-HĐTP</w:t>
      </w:r>
      <w:r w:rsidRPr="00537417">
        <w:rPr>
          <w:rFonts w:ascii="Times New Roman" w:eastAsia="Times New Roman" w:hAnsi="Times New Roman" w:cs="Times New Roman"/>
          <w:sz w:val="24"/>
          <w:szCs w:val="24"/>
        </w:rPr>
        <w:br/>
      </w:r>
      <w:r w:rsidRPr="00537417">
        <w:rPr>
          <w:rFonts w:ascii="Times New Roman" w:eastAsia="Times New Roman" w:hAnsi="Times New Roman" w:cs="Times New Roman"/>
          <w:b/>
          <w:bCs/>
          <w:sz w:val="24"/>
          <w:szCs w:val="24"/>
        </w:rPr>
        <w:t>ngày 13 tháng 01 năm 2017 của Hội đồng Thẩm phán Tòa án nhân dân tối cao)</w:t>
      </w:r>
    </w:p>
    <w:tbl>
      <w:tblPr>
        <w:tblW w:w="491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4"/>
        <w:gridCol w:w="5691"/>
      </w:tblGrid>
      <w:tr w:rsidR="00537417" w:rsidRPr="00537417" w:rsidTr="00537417">
        <w:trPr>
          <w:tblCellSpacing w:w="15" w:type="dxa"/>
        </w:trPr>
        <w:tc>
          <w:tcPr>
            <w:tcW w:w="1933" w:type="pct"/>
            <w:vAlign w:val="center"/>
            <w:hideMark/>
          </w:tcPr>
          <w:p w:rsidR="00537417" w:rsidRPr="00537417" w:rsidRDefault="00537417" w:rsidP="00537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TÒA ÁN NHÂN DÂN........(1)</w:t>
            </w:r>
          </w:p>
        </w:tc>
        <w:tc>
          <w:tcPr>
            <w:tcW w:w="8345" w:type="pct"/>
            <w:vAlign w:val="center"/>
            <w:hideMark/>
          </w:tcPr>
          <w:p w:rsidR="00537417" w:rsidRPr="00537417" w:rsidRDefault="00537417" w:rsidP="0053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--------------------</w:t>
            </w:r>
          </w:p>
        </w:tc>
      </w:tr>
      <w:tr w:rsidR="00537417" w:rsidRPr="00537417" w:rsidTr="00537417">
        <w:trPr>
          <w:tblCellSpacing w:w="15" w:type="dxa"/>
        </w:trPr>
        <w:tc>
          <w:tcPr>
            <w:tcW w:w="1933" w:type="pct"/>
            <w:vAlign w:val="center"/>
            <w:hideMark/>
          </w:tcPr>
          <w:p w:rsidR="00537417" w:rsidRPr="00537417" w:rsidRDefault="00537417" w:rsidP="00537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t>Số:....../....../QĐ-PT</w:t>
            </w:r>
          </w:p>
        </w:tc>
        <w:tc>
          <w:tcPr>
            <w:tcW w:w="8345" w:type="pct"/>
            <w:vAlign w:val="center"/>
            <w:hideMark/>
          </w:tcPr>
          <w:p w:rsidR="00537417" w:rsidRPr="00537417" w:rsidRDefault="00537417" w:rsidP="005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.............., ngày.....tháng....năm......</w:t>
            </w:r>
          </w:p>
        </w:tc>
      </w:tr>
    </w:tbl>
    <w:p w:rsidR="00537417" w:rsidRPr="00537417" w:rsidRDefault="00537417" w:rsidP="0053741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7417">
        <w:rPr>
          <w:rFonts w:ascii="Times New Roman" w:eastAsia="Times New Roman" w:hAnsi="Times New Roman" w:cs="Times New Roman"/>
          <w:b/>
          <w:bCs/>
          <w:sz w:val="27"/>
          <w:szCs w:val="27"/>
        </w:rPr>
        <w:t>QUYẾT ĐỊNH</w:t>
      </w:r>
      <w:r w:rsidRPr="00537417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KHÔNG CHẤP NHẬN VIỆC KHÁNG CÁO QUÁ HẠN</w:t>
      </w:r>
    </w:p>
    <w:p w:rsidR="00537417" w:rsidRPr="00537417" w:rsidRDefault="00537417" w:rsidP="005374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sz w:val="24"/>
          <w:szCs w:val="24"/>
        </w:rPr>
        <w:t>TÒA ÁN NHÂN DÂN......................</w:t>
      </w:r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sz w:val="24"/>
          <w:szCs w:val="24"/>
        </w:rPr>
        <w:t>Thành phần Hội đồng xét kháng cáo quá hạn gồm có:</w:t>
      </w:r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sz w:val="24"/>
          <w:szCs w:val="24"/>
        </w:rPr>
        <w:t>Thẩm phán - Chủ toạ phiên họp: Ông (Bà</w:t>
      </w: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.....................................................................</w:t>
      </w:r>
      <w:proofErr w:type="gramEnd"/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sz w:val="24"/>
          <w:szCs w:val="24"/>
        </w:rPr>
        <w:t>Các Thẩm phán: Ông (Bà</w:t>
      </w: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............................................................................................</w:t>
      </w:r>
      <w:proofErr w:type="gramEnd"/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sz w:val="24"/>
          <w:szCs w:val="24"/>
        </w:rPr>
        <w:t>Ông (Bà</w:t>
      </w: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.....................................................................................................................</w:t>
      </w:r>
      <w:proofErr w:type="gramEnd"/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sz w:val="24"/>
          <w:szCs w:val="24"/>
        </w:rPr>
        <w:t xml:space="preserve">Sau khi xét xử </w:t>
      </w: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gramEnd"/>
      <w:r w:rsidRPr="00537417">
        <w:rPr>
          <w:rFonts w:ascii="Times New Roman" w:eastAsia="Times New Roman" w:hAnsi="Times New Roman" w:cs="Times New Roman"/>
          <w:sz w:val="24"/>
          <w:szCs w:val="24"/>
        </w:rPr>
        <w:t xml:space="preserve"> thẩm, ngày....tháng.... năm....... (2</w:t>
      </w: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</w:t>
      </w:r>
      <w:proofErr w:type="gramEnd"/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gramEnd"/>
      <w:r w:rsidRPr="00537417">
        <w:rPr>
          <w:rFonts w:ascii="Times New Roman" w:eastAsia="Times New Roman" w:hAnsi="Times New Roman" w:cs="Times New Roman"/>
          <w:sz w:val="24"/>
          <w:szCs w:val="24"/>
        </w:rPr>
        <w:t xml:space="preserve"> đơn kháng cáo với nội dung (3) ................................................................................</w:t>
      </w:r>
    </w:p>
    <w:p w:rsidR="00537417" w:rsidRPr="00537417" w:rsidRDefault="00537417" w:rsidP="005374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b/>
          <w:bCs/>
          <w:sz w:val="24"/>
          <w:szCs w:val="24"/>
        </w:rPr>
        <w:t>XÉT THẤY:</w:t>
      </w:r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Việc kháng cáo của .................. là quá thời hạn quy định tại Điều 206 của Luật tố tụng hành chính.</w:t>
      </w:r>
      <w:proofErr w:type="gramEnd"/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sz w:val="24"/>
          <w:szCs w:val="24"/>
        </w:rPr>
        <w:t>Việc kháng cáo quá hạn là do (4</w:t>
      </w: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...................................................................................</w:t>
      </w:r>
      <w:proofErr w:type="gramEnd"/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sz w:val="24"/>
          <w:szCs w:val="24"/>
        </w:rPr>
        <w:t>Căn cứ vào Điều 208 của Luật tố tụng hành chính;</w:t>
      </w:r>
    </w:p>
    <w:p w:rsidR="00537417" w:rsidRPr="00537417" w:rsidRDefault="00537417" w:rsidP="005374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ĐỊNH:</w:t>
      </w:r>
    </w:p>
    <w:p w:rsidR="00537417" w:rsidRPr="00537417" w:rsidRDefault="00537417" w:rsidP="0053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417">
        <w:rPr>
          <w:rFonts w:ascii="Times New Roman" w:eastAsia="Times New Roman" w:hAnsi="Times New Roman" w:cs="Times New Roman"/>
          <w:sz w:val="24"/>
          <w:szCs w:val="24"/>
        </w:rPr>
        <w:t xml:space="preserve">Không chấp nhận việc kháng cáo quá hạn của........................... đối với bản án (quyết định) hành chính </w:t>
      </w: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gramEnd"/>
      <w:r w:rsidRPr="00537417">
        <w:rPr>
          <w:rFonts w:ascii="Times New Roman" w:eastAsia="Times New Roman" w:hAnsi="Times New Roman" w:cs="Times New Roman"/>
          <w:sz w:val="24"/>
          <w:szCs w:val="24"/>
        </w:rPr>
        <w:t xml:space="preserve"> thẩm số.../.../HC-ST ngày.....tháng.... năm..... </w:t>
      </w:r>
      <w:proofErr w:type="gramStart"/>
      <w:r w:rsidRPr="0053741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gramEnd"/>
      <w:r w:rsidRPr="00537417">
        <w:rPr>
          <w:rFonts w:ascii="Times New Roman" w:eastAsia="Times New Roman" w:hAnsi="Times New Roman" w:cs="Times New Roman"/>
          <w:sz w:val="24"/>
          <w:szCs w:val="24"/>
        </w:rPr>
        <w:t xml:space="preserve"> Tòa án............................... về ............................................</w:t>
      </w:r>
    </w:p>
    <w:tbl>
      <w:tblPr>
        <w:tblW w:w="500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5"/>
        <w:gridCol w:w="4134"/>
      </w:tblGrid>
      <w:tr w:rsidR="00537417" w:rsidRPr="00537417" w:rsidTr="003B2023">
        <w:trPr>
          <w:tblCellSpacing w:w="15" w:type="dxa"/>
        </w:trPr>
        <w:tc>
          <w:tcPr>
            <w:tcW w:w="2791" w:type="pct"/>
            <w:vAlign w:val="center"/>
            <w:hideMark/>
          </w:tcPr>
          <w:p w:rsidR="00537417" w:rsidRPr="00537417" w:rsidRDefault="00537417" w:rsidP="00537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:rsidR="00537417" w:rsidRPr="00537417" w:rsidRDefault="00537417" w:rsidP="00537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t>- Ghi tên Tòa án đã xử sơ thẩm, người kháng cáo quá hạn và</w:t>
            </w: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Viện kiểm sát cùng cấp;</w:t>
            </w:r>
          </w:p>
          <w:p w:rsidR="00537417" w:rsidRPr="00537417" w:rsidRDefault="00537417" w:rsidP="00537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t>- Các đương sự;</w:t>
            </w:r>
          </w:p>
          <w:p w:rsidR="00537417" w:rsidRPr="00537417" w:rsidRDefault="00537417" w:rsidP="00537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t>- Lưu hồ sơ vụ án.</w:t>
            </w:r>
          </w:p>
        </w:tc>
        <w:tc>
          <w:tcPr>
            <w:tcW w:w="2161" w:type="pct"/>
            <w:vAlign w:val="center"/>
            <w:hideMark/>
          </w:tcPr>
          <w:p w:rsidR="00537417" w:rsidRPr="00537417" w:rsidRDefault="00537417" w:rsidP="0053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TM. HỘI ĐỒNG XÉT KHÁNG CÁO QUÁ HẠN</w:t>
            </w: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 PHÁN - CHỦ TỌA PHIÊN HỌP</w:t>
            </w:r>
            <w:r w:rsidRPr="005374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(Ký tên, ghi rõ họ tên, đóng dấu)</w:t>
            </w:r>
          </w:p>
        </w:tc>
      </w:tr>
    </w:tbl>
    <w:p w:rsidR="003B2023" w:rsidRPr="003B2023" w:rsidRDefault="003B2023" w:rsidP="003B2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Mẫu số 42-HC (Ban hành kèm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Nghị quyết số 02/2017/NQ-HĐTP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13 tháng 01 năm 2017 của Hội đồng Thẩm phán Tòa án nhân dân tối cao)</w:t>
      </w:r>
    </w:p>
    <w:tbl>
      <w:tblPr>
        <w:tblW w:w="502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1"/>
        <w:gridCol w:w="6062"/>
      </w:tblGrid>
      <w:tr w:rsidR="003B2023" w:rsidRPr="003B2023" w:rsidTr="003B2023">
        <w:trPr>
          <w:tblCellSpacing w:w="15" w:type="dxa"/>
        </w:trPr>
        <w:tc>
          <w:tcPr>
            <w:tcW w:w="1804" w:type="pct"/>
            <w:vAlign w:val="center"/>
            <w:hideMark/>
          </w:tcPr>
          <w:p w:rsidR="003B2023" w:rsidRPr="003B2023" w:rsidRDefault="003B2023" w:rsidP="003B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TÒA ÁN NHÂN DÂN</w:t>
            </w:r>
            <w:r w:rsidRPr="003B2023">
              <w:rPr>
                <w:rFonts w:ascii="Times New Roman" w:eastAsia="Times New Roman" w:hAnsi="Times New Roman" w:cs="Times New Roman"/>
                <w:sz w:val="24"/>
                <w:szCs w:val="24"/>
              </w:rPr>
              <w:t>.......</w:t>
            </w:r>
            <w:r w:rsidRPr="003B202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(1)</w:t>
            </w:r>
          </w:p>
          <w:p w:rsidR="003B2023" w:rsidRPr="003B2023" w:rsidRDefault="003B2023" w:rsidP="003B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7" w:type="pct"/>
            <w:vAlign w:val="center"/>
            <w:hideMark/>
          </w:tcPr>
          <w:p w:rsidR="003B2023" w:rsidRPr="003B2023" w:rsidRDefault="003B2023" w:rsidP="003B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3B2023" w:rsidRPr="003B2023" w:rsidRDefault="003B2023" w:rsidP="003B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  <w:r w:rsidRPr="003B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------------------</w:t>
            </w:r>
          </w:p>
        </w:tc>
      </w:tr>
      <w:tr w:rsidR="003B2023" w:rsidRPr="003B2023" w:rsidTr="003B2023">
        <w:trPr>
          <w:tblCellSpacing w:w="15" w:type="dxa"/>
        </w:trPr>
        <w:tc>
          <w:tcPr>
            <w:tcW w:w="1804" w:type="pct"/>
            <w:vAlign w:val="center"/>
            <w:hideMark/>
          </w:tcPr>
          <w:p w:rsidR="003B2023" w:rsidRPr="003B2023" w:rsidRDefault="003B2023" w:rsidP="003B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sz w:val="24"/>
                <w:szCs w:val="24"/>
              </w:rPr>
              <w:t>Số:...../...../QĐ-PT</w:t>
            </w:r>
          </w:p>
        </w:tc>
        <w:tc>
          <w:tcPr>
            <w:tcW w:w="5417" w:type="pct"/>
            <w:vAlign w:val="center"/>
            <w:hideMark/>
          </w:tcPr>
          <w:p w:rsidR="003B2023" w:rsidRPr="003B2023" w:rsidRDefault="003B2023" w:rsidP="003B2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..............., ngày.....tháng.....năm.....</w:t>
            </w:r>
          </w:p>
        </w:tc>
      </w:tr>
    </w:tbl>
    <w:p w:rsidR="003B2023" w:rsidRPr="003B2023" w:rsidRDefault="003B2023" w:rsidP="003B2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b/>
          <w:bCs/>
          <w:sz w:val="24"/>
          <w:szCs w:val="24"/>
        </w:rPr>
        <w:t>HUỶ BẢN ÁN SƠ THẨM VÀ ĐÌNH CHỈ GIẢI QUYẾT VỤ ÁN HÀNH CHÍNH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b/>
          <w:bCs/>
          <w:sz w:val="24"/>
          <w:szCs w:val="24"/>
        </w:rPr>
        <w:t>TÒA ÁN NHÂN DÂN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3B20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2)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b/>
          <w:bCs/>
          <w:sz w:val="24"/>
          <w:szCs w:val="24"/>
        </w:rPr>
        <w:t>Hội đồng xét xử phúc thẩm gồm có</w:t>
      </w:r>
      <w:r w:rsidRPr="003B20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Thẩm phán - Chủ toạ phiên tòa: Ông (Bà)...........................................................................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Các Thẩm phán: Ông (Bà)....................................................................................................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Ông (Bà)................................................................................................................................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Sau khi xét xử sơ thẩm, bản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hành chính sơ thẩm số:.../.../HC-ST ngày... tháng....năm.... của Tòa án............... bị kháng cáo, kháng nghị như sau: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1. Ngày.... tháng.....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>.....,......................................................................</w:t>
      </w:r>
      <w:r w:rsidRPr="003B20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(3)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2. Ngày.... tháng.....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>.....,.....................................................................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b/>
          <w:bCs/>
          <w:sz w:val="24"/>
          <w:szCs w:val="24"/>
        </w:rPr>
        <w:t>XÉT THẤY: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Ngày.....tháng.....năm..... (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tại phiên tòa phúc thẩm), người khởi kiện là: ..........................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văn bản (hoặc có ý kiến) rút đơn khởi kiện.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Ngày.....tháng.....năm..... (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tại phiên tòa phúc thẩm), người bị kiện là:..................................................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văn bản (hoặc có ý kiến) đồng ý chấp nhận việc rút đơn khởi kiện của người khởi kiện. Việc rút đơn khởi kiện của người khởi kiện và việc người bị kiện </w:t>
      </w:r>
      <w:r w:rsidRPr="003B20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đồng ý chấp nhận việc rút đơn khởi kiện của người khởi kiện là hoàn toàn tự nguyện, không ảnh hưởng đến quyền,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ích hợp pháp của người khác.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Căn cứ vào Điều 234 của Luật tố tụng hành chính,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ĐỊNH: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1. Hủy bản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hành chính sơ thẩm số:.../..../HC-ST ngày.... tháng.... năm.....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 Tòa án nhân dân... và đình chỉ giải quyết vụ án hành chính thụ lý số:...../...../TLPT-HC ngày.....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</w:rPr>
        <w:t>....... về ..........................., giữa:</w:t>
      </w:r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Người khởi kiện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</w:t>
      </w:r>
      <w:proofErr w:type="gramEnd"/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Địa chỉ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</w:t>
      </w:r>
      <w:proofErr w:type="gramEnd"/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Người bị kiện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</w:t>
      </w:r>
      <w:proofErr w:type="gramEnd"/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Địa chỉ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</w:t>
      </w:r>
      <w:proofErr w:type="gramEnd"/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Người có quyền lợi và nghĩa vụ liên quan (nếu có)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</w:t>
      </w:r>
      <w:proofErr w:type="gramEnd"/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>Địa chỉ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</w:t>
      </w:r>
      <w:proofErr w:type="gramEnd"/>
    </w:p>
    <w:p w:rsidR="003B2023" w:rsidRPr="003B2023" w:rsidRDefault="003B2023" w:rsidP="003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2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3B202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Pr="003B20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3B20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4)</w:t>
      </w:r>
    </w:p>
    <w:tbl>
      <w:tblPr>
        <w:tblW w:w="499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1"/>
        <w:gridCol w:w="5211"/>
      </w:tblGrid>
      <w:tr w:rsidR="003B2023" w:rsidRPr="003B2023" w:rsidTr="003B2023">
        <w:trPr>
          <w:tblCellSpacing w:w="15" w:type="dxa"/>
        </w:trPr>
        <w:tc>
          <w:tcPr>
            <w:tcW w:w="2238" w:type="pct"/>
            <w:vAlign w:val="center"/>
            <w:hideMark/>
          </w:tcPr>
          <w:p w:rsidR="003B2023" w:rsidRPr="003B2023" w:rsidRDefault="003B2023" w:rsidP="003B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:rsidR="003B2023" w:rsidRPr="003B2023" w:rsidRDefault="003B2023" w:rsidP="003B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sz w:val="24"/>
                <w:szCs w:val="24"/>
              </w:rPr>
              <w:t>- Ghi nơi nhận theo quy định tại</w:t>
            </w:r>
          </w:p>
          <w:p w:rsidR="003B2023" w:rsidRPr="003B2023" w:rsidRDefault="003B2023" w:rsidP="003B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sz w:val="24"/>
                <w:szCs w:val="24"/>
              </w:rPr>
              <w:t>Điều 244 của Luật TTHC;</w:t>
            </w:r>
          </w:p>
          <w:p w:rsidR="003B2023" w:rsidRPr="003B2023" w:rsidRDefault="003B2023" w:rsidP="003B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sz w:val="24"/>
                <w:szCs w:val="24"/>
              </w:rPr>
              <w:t>- Lưu hồ sơ vụ án.</w:t>
            </w:r>
          </w:p>
        </w:tc>
        <w:tc>
          <w:tcPr>
            <w:tcW w:w="4850" w:type="pct"/>
            <w:vAlign w:val="center"/>
            <w:hideMark/>
          </w:tcPr>
          <w:p w:rsidR="003B2023" w:rsidRPr="003B2023" w:rsidRDefault="003B2023" w:rsidP="003B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TM. HỘI ĐỒNG XÉT XỬ </w:t>
            </w:r>
          </w:p>
          <w:p w:rsidR="003B2023" w:rsidRPr="003B2023" w:rsidRDefault="003B2023" w:rsidP="003B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 PHÁN - CHỦ TỌA PHIÊN TÒA</w:t>
            </w:r>
          </w:p>
          <w:p w:rsidR="003B2023" w:rsidRPr="003B2023" w:rsidRDefault="003B2023" w:rsidP="003B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023">
              <w:rPr>
                <w:rFonts w:ascii="Times New Roman" w:eastAsia="Times New Roman" w:hAnsi="Times New Roman" w:cs="Times New Roman"/>
                <w:sz w:val="24"/>
                <w:szCs w:val="24"/>
              </w:rPr>
              <w:t>(Ký tên, ghi rõ họ tên, đóng dấu)</w:t>
            </w:r>
          </w:p>
        </w:tc>
      </w:tr>
    </w:tbl>
    <w:p w:rsidR="00591F25" w:rsidRPr="00537417" w:rsidRDefault="007A72E7" w:rsidP="00537417"/>
    <w:sectPr w:rsidR="00591F25" w:rsidRPr="00537417" w:rsidSect="00353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0B3423"/>
    <w:rsid w:val="000B3423"/>
    <w:rsid w:val="00353688"/>
    <w:rsid w:val="003B2023"/>
    <w:rsid w:val="00402F23"/>
    <w:rsid w:val="00537417"/>
    <w:rsid w:val="007A72E7"/>
    <w:rsid w:val="009D315C"/>
    <w:rsid w:val="00A157F8"/>
    <w:rsid w:val="00A15D43"/>
    <w:rsid w:val="00C674CE"/>
    <w:rsid w:val="00F4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88"/>
  </w:style>
  <w:style w:type="paragraph" w:styleId="Heading2">
    <w:name w:val="heading 2"/>
    <w:basedOn w:val="Normal"/>
    <w:link w:val="Heading2Char"/>
    <w:uiPriority w:val="9"/>
    <w:qFormat/>
    <w:rsid w:val="00F47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7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42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479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79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479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2021-07-10T06:43:00Z</dcterms:created>
  <dcterms:modified xsi:type="dcterms:W3CDTF">2021-07-10T06:43:00Z</dcterms:modified>
</cp:coreProperties>
</file>