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CellMar>
          <w:left w:w="0" w:type="dxa"/>
          <w:right w:w="0" w:type="dxa"/>
        </w:tblCellMar>
        <w:tblLook w:val="04A0" w:firstRow="1" w:lastRow="0" w:firstColumn="1" w:lastColumn="0" w:noHBand="0" w:noVBand="1"/>
      </w:tblPr>
      <w:tblGrid>
        <w:gridCol w:w="3946"/>
        <w:gridCol w:w="6494"/>
      </w:tblGrid>
      <w:tr w:rsidR="00833393" w:rsidRPr="00833393" w14:paraId="3D8F6779" w14:textId="77777777" w:rsidTr="00833393">
        <w:tc>
          <w:tcPr>
            <w:tcW w:w="3345" w:type="dxa"/>
            <w:tcMar>
              <w:top w:w="60" w:type="dxa"/>
              <w:left w:w="60" w:type="dxa"/>
              <w:bottom w:w="60" w:type="dxa"/>
              <w:right w:w="60" w:type="dxa"/>
            </w:tcMar>
            <w:vAlign w:val="center"/>
            <w:hideMark/>
          </w:tcPr>
          <w:p w14:paraId="2D27F46B" w14:textId="77777777" w:rsidR="00833393" w:rsidRPr="00833393" w:rsidRDefault="00833393" w:rsidP="00833393">
            <w:pPr>
              <w:jc w:val="center"/>
              <w:rPr>
                <w:rFonts w:ascii="Times New Roman" w:eastAsia="Times New Roman" w:hAnsi="Times New Roman" w:cs="Times New Roman"/>
              </w:rPr>
            </w:pPr>
            <w:r w:rsidRPr="00833393">
              <w:rPr>
                <w:rFonts w:ascii="Times New Roman" w:eastAsia="Times New Roman" w:hAnsi="Times New Roman" w:cs="Times New Roman"/>
              </w:rPr>
              <w:t>BỘ QUỐC PHÒNG</w:t>
            </w:r>
            <w:r w:rsidRPr="00833393">
              <w:rPr>
                <w:rFonts w:ascii="Times New Roman" w:eastAsia="Times New Roman" w:hAnsi="Times New Roman" w:cs="Times New Roman"/>
              </w:rPr>
              <w:br/>
              <w:t>CỤC THI HÀNH ÁN</w:t>
            </w:r>
            <w:r w:rsidRPr="00833393">
              <w:rPr>
                <w:rFonts w:ascii="Times New Roman" w:eastAsia="Times New Roman" w:hAnsi="Times New Roman" w:cs="Times New Roman"/>
              </w:rPr>
              <w:br/>
              <w:t>-------</w:t>
            </w:r>
          </w:p>
        </w:tc>
        <w:tc>
          <w:tcPr>
            <w:tcW w:w="5505" w:type="dxa"/>
            <w:tcMar>
              <w:top w:w="60" w:type="dxa"/>
              <w:left w:w="60" w:type="dxa"/>
              <w:bottom w:w="60" w:type="dxa"/>
              <w:right w:w="60" w:type="dxa"/>
            </w:tcMar>
            <w:vAlign w:val="center"/>
            <w:hideMark/>
          </w:tcPr>
          <w:p w14:paraId="70D885BC" w14:textId="77777777" w:rsidR="00833393" w:rsidRPr="00833393" w:rsidRDefault="00833393" w:rsidP="00833393">
            <w:pPr>
              <w:jc w:val="center"/>
              <w:rPr>
                <w:rFonts w:ascii="Times New Roman" w:eastAsia="Times New Roman" w:hAnsi="Times New Roman" w:cs="Times New Roman"/>
              </w:rPr>
            </w:pPr>
            <w:r w:rsidRPr="00833393">
              <w:rPr>
                <w:rFonts w:ascii="Times New Roman" w:eastAsia="Times New Roman" w:hAnsi="Times New Roman" w:cs="Times New Roman"/>
              </w:rPr>
              <w:t>CỘNG HÒA XÃ HỘI CHỦ NGHĨA VIỆT NAM</w:t>
            </w:r>
            <w:r w:rsidRPr="00833393">
              <w:rPr>
                <w:rFonts w:ascii="Times New Roman" w:eastAsia="Times New Roman" w:hAnsi="Times New Roman" w:cs="Times New Roman"/>
              </w:rPr>
              <w:br/>
              <w:t>Độc lập - Tự do - Hạnh phúc </w:t>
            </w:r>
            <w:r w:rsidRPr="00833393">
              <w:rPr>
                <w:rFonts w:ascii="Times New Roman" w:eastAsia="Times New Roman" w:hAnsi="Times New Roman" w:cs="Times New Roman"/>
              </w:rPr>
              <w:br/>
              <w:t>---------------</w:t>
            </w:r>
          </w:p>
        </w:tc>
      </w:tr>
      <w:tr w:rsidR="00833393" w:rsidRPr="00833393" w14:paraId="3928FD61" w14:textId="77777777" w:rsidTr="00833393">
        <w:tc>
          <w:tcPr>
            <w:tcW w:w="3345" w:type="dxa"/>
            <w:tcMar>
              <w:top w:w="60" w:type="dxa"/>
              <w:left w:w="60" w:type="dxa"/>
              <w:bottom w:w="60" w:type="dxa"/>
              <w:right w:w="60" w:type="dxa"/>
            </w:tcMar>
            <w:vAlign w:val="center"/>
            <w:hideMark/>
          </w:tcPr>
          <w:p w14:paraId="41814F45" w14:textId="77777777" w:rsidR="00833393" w:rsidRPr="00833393" w:rsidRDefault="00833393" w:rsidP="00833393">
            <w:pPr>
              <w:jc w:val="center"/>
              <w:rPr>
                <w:rFonts w:ascii="Times New Roman" w:eastAsia="Times New Roman" w:hAnsi="Times New Roman" w:cs="Times New Roman"/>
              </w:rPr>
            </w:pPr>
            <w:r w:rsidRPr="00833393">
              <w:rPr>
                <w:rFonts w:ascii="Times New Roman" w:eastAsia="Times New Roman" w:hAnsi="Times New Roman" w:cs="Times New Roman"/>
              </w:rPr>
              <w:t>Số: ............/KH-CTHA</w:t>
            </w:r>
          </w:p>
        </w:tc>
        <w:tc>
          <w:tcPr>
            <w:tcW w:w="5505" w:type="dxa"/>
            <w:tcMar>
              <w:top w:w="60" w:type="dxa"/>
              <w:left w:w="60" w:type="dxa"/>
              <w:bottom w:w="60" w:type="dxa"/>
              <w:right w:w="60" w:type="dxa"/>
            </w:tcMar>
            <w:vAlign w:val="center"/>
            <w:hideMark/>
          </w:tcPr>
          <w:p w14:paraId="18CADA64" w14:textId="77777777" w:rsidR="00833393" w:rsidRPr="00833393" w:rsidRDefault="00833393" w:rsidP="00833393">
            <w:pPr>
              <w:jc w:val="right"/>
              <w:rPr>
                <w:rFonts w:ascii="Times New Roman" w:eastAsia="Times New Roman" w:hAnsi="Times New Roman" w:cs="Times New Roman"/>
              </w:rPr>
            </w:pPr>
            <w:r w:rsidRPr="00833393">
              <w:rPr>
                <w:rFonts w:ascii="Times New Roman" w:eastAsia="Times New Roman" w:hAnsi="Times New Roman" w:cs="Times New Roman"/>
                <w:i/>
                <w:iCs/>
                <w:bdr w:val="none" w:sz="0" w:space="0" w:color="auto" w:frame="1"/>
              </w:rPr>
              <w:t>…………., ngày ….. tháng ……. năm ……</w:t>
            </w:r>
          </w:p>
        </w:tc>
      </w:tr>
    </w:tbl>
    <w:p w14:paraId="748D3DEA" w14:textId="77777777" w:rsidR="00833393" w:rsidRPr="00833393" w:rsidRDefault="00833393" w:rsidP="00833393">
      <w:pPr>
        <w:shd w:val="clear" w:color="auto" w:fill="FCFCFC"/>
        <w:jc w:val="center"/>
        <w:rPr>
          <w:rFonts w:ascii="Times New Roman" w:eastAsia="Times New Roman" w:hAnsi="Times New Roman" w:cs="Times New Roman"/>
        </w:rPr>
      </w:pPr>
      <w:r w:rsidRPr="00833393">
        <w:rPr>
          <w:rFonts w:ascii="Times New Roman" w:eastAsia="Times New Roman" w:hAnsi="Times New Roman" w:cs="Times New Roman"/>
          <w:b/>
          <w:bCs/>
          <w:bdr w:val="none" w:sz="0" w:space="0" w:color="auto" w:frame="1"/>
        </w:rPr>
        <w:t>KẾ HOẠCH</w:t>
      </w:r>
    </w:p>
    <w:p w14:paraId="698D2561" w14:textId="77777777" w:rsidR="00833393" w:rsidRPr="00833393" w:rsidRDefault="00833393" w:rsidP="00833393">
      <w:pPr>
        <w:shd w:val="clear" w:color="auto" w:fill="FCFCFC"/>
        <w:jc w:val="center"/>
        <w:rPr>
          <w:rFonts w:ascii="Times New Roman" w:eastAsia="Times New Roman" w:hAnsi="Times New Roman" w:cs="Times New Roman"/>
        </w:rPr>
      </w:pPr>
      <w:r w:rsidRPr="00833393">
        <w:rPr>
          <w:rFonts w:ascii="Times New Roman" w:eastAsia="Times New Roman" w:hAnsi="Times New Roman" w:cs="Times New Roman"/>
          <w:b/>
          <w:bCs/>
          <w:bdr w:val="none" w:sz="0" w:space="0" w:color="auto" w:frame="1"/>
        </w:rPr>
        <w:t>Kiểm tra công tác thi hành án dân sự năm……….</w:t>
      </w:r>
    </w:p>
    <w:p w14:paraId="66DFDF51"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Căn cứ Thông tư số ………….. ngày …… tháng ……. năm ………. của Bộ trưởng Bộ Quốc phòng;</w:t>
      </w:r>
    </w:p>
    <w:p w14:paraId="3587018A"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Thực hiện Kế hoạch công tác thi hành án dân sự số ……………. ngày....tháng.... năm…… của Cục Thi hành án Bộ Quốc phòng đã được Thủ trưởng Bộ Quốc phòng phê duyệt ngày ….. tháng …… năm …… Cục Thi hành án Bộ Quốc phòng lập Kế hoạch kiểm tra công tác thi hành án dân sự năm ……… như sau:</w:t>
      </w:r>
    </w:p>
    <w:p w14:paraId="1752E02E"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I. MỤC ĐÍCH, YÊU CẦU</w:t>
      </w:r>
    </w:p>
    <w:p w14:paraId="616EFE67"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Mục đích: …………….….. (phục vụ công tác quản lý, chỉ đạo điều hành....Kịp thời khắc phục những tồn tại, hạn chế, giải quyết những vướng mắc trong tổ chức thực hiện bản án, quyết định).</w:t>
      </w:r>
    </w:p>
    <w:p w14:paraId="7A22B05F"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Yêu cầu: Đảm bảo đúng nguyên tắc, khách quan, dân chủ, đúng pháp luật.</w:t>
      </w:r>
    </w:p>
    <w:p w14:paraId="1FD52F7D"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II. NỘI DUNG</w:t>
      </w:r>
    </w:p>
    <w:p w14:paraId="508B955E"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1. Kiểm tra công tác thi hành án đối với các cơ quan thi hành án trong toàn quân theo quy định tại Thông tư số.... với các nội dung gồm: ………………………</w:t>
      </w:r>
    </w:p>
    <w:p w14:paraId="15EE1184"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2. Các việc thi hành án cần đi sâu kiểm tra.</w:t>
      </w:r>
    </w:p>
    <w:p w14:paraId="6922AAAD"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3. Các nội dung khác cần kiểm tra.</w:t>
      </w:r>
    </w:p>
    <w:p w14:paraId="71FA91C0"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III. THÀNH PHẦN</w:t>
      </w:r>
    </w:p>
    <w:p w14:paraId="34B669F6"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1. Cục Thi hành án thành lập Đoàn kiểm tra để tổ chức kiểm tra.</w:t>
      </w:r>
    </w:p>
    <w:p w14:paraId="550BDBE8"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2. Phòng Thi hành án được kiểm tra.</w:t>
      </w:r>
    </w:p>
    <w:p w14:paraId="43002F71"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IV. THỜI GIAN ………………………………...........….</w:t>
      </w:r>
    </w:p>
    <w:p w14:paraId="7928EBEC"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V. CÔNG TÁC ĐẢM BẢO ……………………………..</w:t>
      </w:r>
    </w:p>
    <w:p w14:paraId="31EFAFD3" w14:textId="77777777" w:rsidR="00833393" w:rsidRPr="00833393" w:rsidRDefault="00833393" w:rsidP="00833393">
      <w:pPr>
        <w:shd w:val="clear" w:color="auto" w:fill="FCFCFC"/>
        <w:jc w:val="both"/>
        <w:rPr>
          <w:rFonts w:ascii="Times New Roman" w:eastAsia="Times New Roman" w:hAnsi="Times New Roman" w:cs="Times New Roman"/>
        </w:rPr>
      </w:pPr>
      <w:r w:rsidRPr="00833393">
        <w:rPr>
          <w:rFonts w:ascii="Times New Roman" w:eastAsia="Times New Roman" w:hAnsi="Times New Roman" w:cs="Times New Roman"/>
        </w:rPr>
        <w:t>VI. TỔ CHỨC THỰC HIỆN ……………………………</w:t>
      </w:r>
    </w:p>
    <w:tbl>
      <w:tblPr>
        <w:tblW w:w="10440" w:type="dxa"/>
        <w:jc w:val="center"/>
        <w:tblCellMar>
          <w:left w:w="0" w:type="dxa"/>
          <w:right w:w="0" w:type="dxa"/>
        </w:tblCellMar>
        <w:tblLook w:val="04A0" w:firstRow="1" w:lastRow="0" w:firstColumn="1" w:lastColumn="0" w:noHBand="0" w:noVBand="1"/>
      </w:tblPr>
      <w:tblGrid>
        <w:gridCol w:w="5220"/>
        <w:gridCol w:w="5220"/>
      </w:tblGrid>
      <w:tr w:rsidR="00833393" w:rsidRPr="00833393" w14:paraId="541C98CD" w14:textId="77777777" w:rsidTr="00833393">
        <w:trPr>
          <w:jc w:val="center"/>
        </w:trPr>
        <w:tc>
          <w:tcPr>
            <w:tcW w:w="4425" w:type="dxa"/>
            <w:tcMar>
              <w:top w:w="60" w:type="dxa"/>
              <w:left w:w="60" w:type="dxa"/>
              <w:bottom w:w="60" w:type="dxa"/>
              <w:right w:w="60" w:type="dxa"/>
            </w:tcMar>
            <w:vAlign w:val="center"/>
            <w:hideMark/>
          </w:tcPr>
          <w:p w14:paraId="53390B7E" w14:textId="77777777" w:rsidR="00833393" w:rsidRPr="00833393" w:rsidRDefault="00833393" w:rsidP="00833393">
            <w:pPr>
              <w:rPr>
                <w:rFonts w:ascii="Times New Roman" w:eastAsia="Times New Roman" w:hAnsi="Times New Roman" w:cs="Times New Roman"/>
              </w:rPr>
            </w:pPr>
            <w:r w:rsidRPr="00833393">
              <w:rPr>
                <w:rFonts w:ascii="Times New Roman" w:eastAsia="Times New Roman" w:hAnsi="Times New Roman" w:cs="Times New Roman"/>
                <w:i/>
                <w:iCs/>
                <w:bdr w:val="none" w:sz="0" w:space="0" w:color="auto" w:frame="1"/>
              </w:rPr>
              <w:t>Nơi nhận:</w:t>
            </w:r>
            <w:r w:rsidRPr="00833393">
              <w:rPr>
                <w:rFonts w:ascii="Times New Roman" w:eastAsia="Times New Roman" w:hAnsi="Times New Roman" w:cs="Times New Roman"/>
                <w:i/>
                <w:iCs/>
                <w:bdr w:val="none" w:sz="0" w:space="0" w:color="auto" w:frame="1"/>
              </w:rPr>
              <w:br/>
            </w:r>
            <w:r w:rsidRPr="00833393">
              <w:rPr>
                <w:rFonts w:ascii="Times New Roman" w:eastAsia="Times New Roman" w:hAnsi="Times New Roman" w:cs="Times New Roman"/>
              </w:rPr>
              <w:t>- Thủ trưởng BTTM;</w:t>
            </w:r>
            <w:r w:rsidRPr="00833393">
              <w:rPr>
                <w:rFonts w:ascii="Times New Roman" w:eastAsia="Times New Roman" w:hAnsi="Times New Roman" w:cs="Times New Roman"/>
              </w:rPr>
              <w:br/>
              <w:t>- Tư lệnh QK.., QCHQ;</w:t>
            </w:r>
            <w:r w:rsidRPr="00833393">
              <w:rPr>
                <w:rFonts w:ascii="Times New Roman" w:eastAsia="Times New Roman" w:hAnsi="Times New Roman" w:cs="Times New Roman"/>
              </w:rPr>
              <w:br/>
              <w:t>- Thủ trưởng Cục THA;</w:t>
            </w:r>
            <w:r w:rsidRPr="00833393">
              <w:rPr>
                <w:rFonts w:ascii="Times New Roman" w:eastAsia="Times New Roman" w:hAnsi="Times New Roman" w:cs="Times New Roman"/>
              </w:rPr>
              <w:br/>
              <w:t>- Các Phòng THA (để thực hiện);</w:t>
            </w:r>
            <w:r w:rsidRPr="00833393">
              <w:rPr>
                <w:rFonts w:ascii="Times New Roman" w:eastAsia="Times New Roman" w:hAnsi="Times New Roman" w:cs="Times New Roman"/>
              </w:rPr>
              <w:br/>
              <w:t>- Các phòng, ban thuộc Cục (để thực hiện);</w:t>
            </w:r>
            <w:r w:rsidRPr="00833393">
              <w:rPr>
                <w:rFonts w:ascii="Times New Roman" w:eastAsia="Times New Roman" w:hAnsi="Times New Roman" w:cs="Times New Roman"/>
              </w:rPr>
              <w:br/>
              <w:t>- Lưu: VT, KT; ....</w:t>
            </w:r>
          </w:p>
        </w:tc>
        <w:tc>
          <w:tcPr>
            <w:tcW w:w="4425" w:type="dxa"/>
            <w:tcMar>
              <w:top w:w="60" w:type="dxa"/>
              <w:left w:w="60" w:type="dxa"/>
              <w:bottom w:w="60" w:type="dxa"/>
              <w:right w:w="60" w:type="dxa"/>
            </w:tcMar>
            <w:vAlign w:val="center"/>
            <w:hideMark/>
          </w:tcPr>
          <w:p w14:paraId="4E7AB272" w14:textId="77777777" w:rsidR="00833393" w:rsidRPr="00833393" w:rsidRDefault="00833393" w:rsidP="00833393">
            <w:pPr>
              <w:jc w:val="center"/>
              <w:rPr>
                <w:rFonts w:ascii="Times New Roman" w:eastAsia="Times New Roman" w:hAnsi="Times New Roman" w:cs="Times New Roman"/>
              </w:rPr>
            </w:pPr>
            <w:r w:rsidRPr="00833393">
              <w:rPr>
                <w:rFonts w:ascii="Times New Roman" w:eastAsia="Times New Roman" w:hAnsi="Times New Roman" w:cs="Times New Roman"/>
              </w:rPr>
              <w:t>CỤC TRƯỞNG</w:t>
            </w:r>
          </w:p>
        </w:tc>
      </w:tr>
    </w:tbl>
    <w:p w14:paraId="7EAE9AE3" w14:textId="77777777" w:rsidR="00833393" w:rsidRPr="00833393" w:rsidRDefault="00833393">
      <w:pPr>
        <w:rPr>
          <w:rFonts w:ascii="Times New Roman" w:hAnsi="Times New Roman" w:cs="Times New Roman"/>
        </w:rPr>
      </w:pPr>
    </w:p>
    <w:sectPr w:rsidR="00833393" w:rsidRPr="008333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93"/>
    <w:rsid w:val="00833393"/>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ECCEB4"/>
  <w15:chartTrackingRefBased/>
  <w15:docId w15:val="{7A3D62D6-082B-BD41-9024-AB337A67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39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33393"/>
  </w:style>
  <w:style w:type="character" w:styleId="Emphasis">
    <w:name w:val="Emphasis"/>
    <w:basedOn w:val="DefaultParagraphFont"/>
    <w:uiPriority w:val="20"/>
    <w:qFormat/>
    <w:rsid w:val="00833393"/>
    <w:rPr>
      <w:i/>
      <w:iCs/>
    </w:rPr>
  </w:style>
  <w:style w:type="character" w:styleId="Strong">
    <w:name w:val="Strong"/>
    <w:basedOn w:val="DefaultParagraphFont"/>
    <w:uiPriority w:val="22"/>
    <w:qFormat/>
    <w:rsid w:val="00833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881855">
      <w:bodyDiv w:val="1"/>
      <w:marLeft w:val="0"/>
      <w:marRight w:val="0"/>
      <w:marTop w:val="0"/>
      <w:marBottom w:val="0"/>
      <w:divBdr>
        <w:top w:val="none" w:sz="0" w:space="0" w:color="auto"/>
        <w:left w:val="none" w:sz="0" w:space="0" w:color="auto"/>
        <w:bottom w:val="none" w:sz="0" w:space="0" w:color="auto"/>
        <w:right w:val="none" w:sz="0" w:space="0" w:color="auto"/>
      </w:divBdr>
      <w:divsChild>
        <w:div w:id="1840802869">
          <w:marLeft w:val="0"/>
          <w:marRight w:val="0"/>
          <w:marTop w:val="0"/>
          <w:marBottom w:val="240"/>
          <w:divBdr>
            <w:top w:val="none" w:sz="0" w:space="0" w:color="auto"/>
            <w:left w:val="none" w:sz="0" w:space="0" w:color="auto"/>
            <w:bottom w:val="none" w:sz="0" w:space="0" w:color="auto"/>
            <w:right w:val="none" w:sz="0" w:space="0" w:color="auto"/>
          </w:divBdr>
          <w:divsChild>
            <w:div w:id="20968255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2021-06-29T02:52:00Z</dcterms:created>
  <dcterms:modified xsi:type="dcterms:W3CDTF">2021-06-29T02:52:00Z</dcterms:modified>
</cp:coreProperties>
</file>